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F9" w:rsidRPr="00E34345" w:rsidRDefault="006D4DF9" w:rsidP="00E34345">
      <w:pPr>
        <w:pStyle w:val="Nonformat"/>
        <w:widowControl/>
        <w:ind w:left="6521"/>
        <w:jc w:val="both"/>
        <w:rPr>
          <w:rFonts w:ascii="Times New Roman" w:hAnsi="Times New Roman"/>
          <w:sz w:val="22"/>
          <w:szCs w:val="22"/>
        </w:rPr>
      </w:pPr>
    </w:p>
    <w:p w:rsidR="006D4DF9" w:rsidRPr="00E34345" w:rsidRDefault="003C78CE" w:rsidP="00884A19">
      <w:pPr>
        <w:pStyle w:val="Nonformat"/>
        <w:widowControl/>
        <w:ind w:left="6521"/>
        <w:rPr>
          <w:rFonts w:ascii="Times New Roman" w:hAnsi="Times New Roman"/>
          <w:b/>
          <w:sz w:val="22"/>
          <w:szCs w:val="22"/>
        </w:rPr>
      </w:pPr>
      <w:r w:rsidRPr="00E34345">
        <w:rPr>
          <w:rFonts w:ascii="Times New Roman" w:hAnsi="Times New Roman"/>
          <w:b/>
          <w:sz w:val="22"/>
          <w:szCs w:val="22"/>
        </w:rPr>
        <w:t>УТВЕРЖДЕН:</w:t>
      </w:r>
    </w:p>
    <w:p w:rsidR="003C78CE" w:rsidRPr="00E34345" w:rsidRDefault="003C78CE" w:rsidP="00E34345">
      <w:pPr>
        <w:pStyle w:val="Nonformat"/>
        <w:widowControl/>
        <w:ind w:left="6521"/>
        <w:jc w:val="both"/>
        <w:rPr>
          <w:rFonts w:ascii="Times New Roman" w:hAnsi="Times New Roman"/>
          <w:b/>
          <w:sz w:val="22"/>
          <w:szCs w:val="22"/>
        </w:rPr>
      </w:pPr>
    </w:p>
    <w:p w:rsidR="00E34345" w:rsidRPr="00E34345" w:rsidRDefault="003C78CE" w:rsidP="00005072">
      <w:pPr>
        <w:pStyle w:val="Nonformat"/>
        <w:widowControl/>
        <w:tabs>
          <w:tab w:val="left" w:pos="5387"/>
        </w:tabs>
        <w:ind w:left="5103"/>
        <w:rPr>
          <w:rFonts w:ascii="Times New Roman" w:hAnsi="Times New Roman"/>
          <w:sz w:val="24"/>
          <w:szCs w:val="24"/>
        </w:rPr>
      </w:pPr>
      <w:r w:rsidRPr="00E34345">
        <w:rPr>
          <w:rFonts w:ascii="Times New Roman" w:hAnsi="Times New Roman"/>
          <w:sz w:val="24"/>
          <w:szCs w:val="24"/>
        </w:rPr>
        <w:t xml:space="preserve">Решением </w:t>
      </w:r>
      <w:r w:rsidR="00005072">
        <w:rPr>
          <w:rFonts w:ascii="Times New Roman" w:hAnsi="Times New Roman"/>
          <w:sz w:val="24"/>
          <w:szCs w:val="24"/>
        </w:rPr>
        <w:t xml:space="preserve">внеочередного </w:t>
      </w:r>
      <w:r w:rsidR="00156F49" w:rsidRPr="00E34345">
        <w:rPr>
          <w:rFonts w:ascii="Times New Roman" w:hAnsi="Times New Roman"/>
          <w:sz w:val="24"/>
          <w:szCs w:val="24"/>
        </w:rPr>
        <w:t>общего собрания</w:t>
      </w:r>
      <w:r w:rsidRPr="00E34345">
        <w:rPr>
          <w:rFonts w:ascii="Times New Roman" w:hAnsi="Times New Roman"/>
          <w:sz w:val="24"/>
          <w:szCs w:val="24"/>
        </w:rPr>
        <w:t xml:space="preserve"> уч</w:t>
      </w:r>
      <w:r w:rsidR="002573C4">
        <w:rPr>
          <w:rFonts w:ascii="Times New Roman" w:hAnsi="Times New Roman"/>
          <w:sz w:val="24"/>
          <w:szCs w:val="24"/>
        </w:rPr>
        <w:t>редителей</w:t>
      </w:r>
      <w:r w:rsidR="00E34345" w:rsidRPr="00E34345">
        <w:rPr>
          <w:rFonts w:ascii="Times New Roman" w:hAnsi="Times New Roman"/>
          <w:sz w:val="24"/>
          <w:szCs w:val="24"/>
        </w:rPr>
        <w:t xml:space="preserve"> </w:t>
      </w:r>
      <w:r w:rsidR="00005072" w:rsidRPr="00005072">
        <w:rPr>
          <w:rFonts w:ascii="Times New Roman" w:hAnsi="Times New Roman"/>
          <w:sz w:val="24"/>
          <w:szCs w:val="24"/>
        </w:rPr>
        <w:t>Негосударственное образовательное учреждение «Средняя общеобразовательная экономическая школа</w:t>
      </w:r>
      <w:r w:rsidR="00E34345" w:rsidRPr="00E34345">
        <w:rPr>
          <w:rFonts w:ascii="Times New Roman" w:hAnsi="Times New Roman"/>
          <w:bCs/>
          <w:sz w:val="24"/>
          <w:szCs w:val="24"/>
        </w:rPr>
        <w:t>»</w:t>
      </w:r>
    </w:p>
    <w:p w:rsidR="003C78CE" w:rsidRPr="00E34345" w:rsidRDefault="00E34345" w:rsidP="009612A9">
      <w:pPr>
        <w:pStyle w:val="Nonformat"/>
        <w:widowControl/>
        <w:tabs>
          <w:tab w:val="left" w:pos="5387"/>
        </w:tabs>
        <w:ind w:left="5103"/>
        <w:rPr>
          <w:rFonts w:ascii="Times New Roman" w:hAnsi="Times New Roman"/>
          <w:sz w:val="24"/>
          <w:szCs w:val="24"/>
        </w:rPr>
      </w:pPr>
      <w:r w:rsidRPr="00E34345">
        <w:rPr>
          <w:rFonts w:ascii="Times New Roman" w:hAnsi="Times New Roman"/>
          <w:sz w:val="24"/>
          <w:szCs w:val="24"/>
        </w:rPr>
        <w:t>(</w:t>
      </w:r>
      <w:proofErr w:type="gramStart"/>
      <w:r w:rsidRPr="00E34345">
        <w:rPr>
          <w:rFonts w:ascii="Times New Roman" w:hAnsi="Times New Roman"/>
          <w:sz w:val="24"/>
          <w:szCs w:val="24"/>
        </w:rPr>
        <w:t>п</w:t>
      </w:r>
      <w:r w:rsidR="00156F49" w:rsidRPr="00E34345">
        <w:rPr>
          <w:rFonts w:ascii="Times New Roman" w:hAnsi="Times New Roman"/>
          <w:sz w:val="24"/>
          <w:szCs w:val="24"/>
        </w:rPr>
        <w:t>ротокол</w:t>
      </w:r>
      <w:r w:rsidR="003C78CE" w:rsidRPr="00E34345">
        <w:rPr>
          <w:rFonts w:ascii="Times New Roman" w:hAnsi="Times New Roman"/>
          <w:sz w:val="24"/>
          <w:szCs w:val="24"/>
        </w:rPr>
        <w:t xml:space="preserve"> б</w:t>
      </w:r>
      <w:proofErr w:type="gramEnd"/>
      <w:r w:rsidR="003C78CE" w:rsidRPr="00E34345">
        <w:rPr>
          <w:rFonts w:ascii="Times New Roman" w:hAnsi="Times New Roman"/>
          <w:sz w:val="24"/>
          <w:szCs w:val="24"/>
        </w:rPr>
        <w:t>/</w:t>
      </w:r>
      <w:proofErr w:type="spellStart"/>
      <w:r w:rsidR="003C78CE" w:rsidRPr="00E34345">
        <w:rPr>
          <w:rFonts w:ascii="Times New Roman" w:hAnsi="Times New Roman"/>
          <w:sz w:val="24"/>
          <w:szCs w:val="24"/>
        </w:rPr>
        <w:t>н</w:t>
      </w:r>
      <w:proofErr w:type="spellEnd"/>
      <w:r w:rsidR="003C78CE" w:rsidRPr="00E34345">
        <w:rPr>
          <w:rFonts w:ascii="Times New Roman" w:hAnsi="Times New Roman"/>
          <w:sz w:val="24"/>
          <w:szCs w:val="24"/>
        </w:rPr>
        <w:t xml:space="preserve"> от </w:t>
      </w:r>
      <w:r w:rsidR="0074661C">
        <w:rPr>
          <w:rFonts w:ascii="Times New Roman" w:hAnsi="Times New Roman"/>
          <w:sz w:val="24"/>
          <w:szCs w:val="24"/>
        </w:rPr>
        <w:t>30 сентября</w:t>
      </w:r>
      <w:r w:rsidR="003C2D45">
        <w:rPr>
          <w:rFonts w:ascii="Times New Roman" w:hAnsi="Times New Roman"/>
          <w:sz w:val="24"/>
          <w:szCs w:val="24"/>
        </w:rPr>
        <w:t xml:space="preserve"> </w:t>
      </w:r>
      <w:r w:rsidR="003C78CE" w:rsidRPr="00E34345">
        <w:rPr>
          <w:rFonts w:ascii="Times New Roman" w:hAnsi="Times New Roman"/>
          <w:sz w:val="24"/>
          <w:szCs w:val="24"/>
        </w:rPr>
        <w:t>201</w:t>
      </w:r>
      <w:r w:rsidR="00005072">
        <w:rPr>
          <w:rFonts w:ascii="Times New Roman" w:hAnsi="Times New Roman"/>
          <w:sz w:val="24"/>
          <w:szCs w:val="24"/>
        </w:rPr>
        <w:t>5</w:t>
      </w:r>
      <w:r w:rsidR="001C1FD8">
        <w:rPr>
          <w:rFonts w:ascii="Times New Roman" w:hAnsi="Times New Roman"/>
          <w:sz w:val="24"/>
          <w:szCs w:val="24"/>
        </w:rPr>
        <w:t xml:space="preserve"> </w:t>
      </w:r>
      <w:r w:rsidR="003C78CE" w:rsidRPr="00E34345">
        <w:rPr>
          <w:rFonts w:ascii="Times New Roman" w:hAnsi="Times New Roman"/>
          <w:sz w:val="24"/>
          <w:szCs w:val="24"/>
        </w:rPr>
        <w:t>г</w:t>
      </w:r>
      <w:r w:rsidR="001C1FD8">
        <w:rPr>
          <w:rFonts w:ascii="Times New Roman" w:hAnsi="Times New Roman"/>
          <w:sz w:val="24"/>
          <w:szCs w:val="24"/>
        </w:rPr>
        <w:t>ода)</w:t>
      </w:r>
      <w:r w:rsidR="003C78CE" w:rsidRPr="00E34345">
        <w:rPr>
          <w:rFonts w:ascii="Times New Roman" w:hAnsi="Times New Roman"/>
          <w:sz w:val="24"/>
          <w:szCs w:val="24"/>
        </w:rPr>
        <w:t>.</w:t>
      </w: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E34345" w:rsidRDefault="00E34345" w:rsidP="00E34345">
      <w:pPr>
        <w:pStyle w:val="Nonformat"/>
        <w:widowControl/>
        <w:rPr>
          <w:rFonts w:ascii="Times New Roman" w:hAnsi="Times New Roman"/>
          <w:b/>
          <w:sz w:val="36"/>
        </w:rPr>
      </w:pPr>
    </w:p>
    <w:p w:rsidR="00E34345" w:rsidRPr="00811299" w:rsidRDefault="00E34345">
      <w:pPr>
        <w:pStyle w:val="Nonformat"/>
        <w:widowControl/>
        <w:jc w:val="center"/>
        <w:rPr>
          <w:rFonts w:ascii="Times New Roman" w:hAnsi="Times New Roman"/>
          <w:b/>
          <w:sz w:val="44"/>
          <w:szCs w:val="44"/>
        </w:rPr>
      </w:pPr>
      <w:r w:rsidRPr="00811299">
        <w:rPr>
          <w:rFonts w:ascii="Times New Roman" w:hAnsi="Times New Roman"/>
          <w:b/>
          <w:sz w:val="44"/>
          <w:szCs w:val="44"/>
        </w:rPr>
        <w:t>УСТАВ</w:t>
      </w:r>
    </w:p>
    <w:p w:rsidR="00E34345" w:rsidRPr="00E34345" w:rsidRDefault="00E34345">
      <w:pPr>
        <w:pStyle w:val="Nonformat"/>
        <w:widowControl/>
        <w:jc w:val="center"/>
        <w:rPr>
          <w:rFonts w:ascii="Times New Roman" w:hAnsi="Times New Roman"/>
          <w:b/>
          <w:sz w:val="36"/>
        </w:rPr>
      </w:pPr>
    </w:p>
    <w:p w:rsidR="00E34345" w:rsidRPr="00E34345" w:rsidRDefault="00005072">
      <w:pPr>
        <w:pStyle w:val="Nonformat"/>
        <w:widowControl/>
        <w:jc w:val="center"/>
        <w:rPr>
          <w:rFonts w:ascii="Times New Roman" w:hAnsi="Times New Roman"/>
          <w:sz w:val="36"/>
        </w:rPr>
      </w:pPr>
      <w:r>
        <w:rPr>
          <w:rFonts w:ascii="Times New Roman" w:hAnsi="Times New Roman"/>
          <w:sz w:val="36"/>
        </w:rPr>
        <w:t>Частное общеобразовательное учреждение</w:t>
      </w:r>
    </w:p>
    <w:p w:rsidR="006D4DF9" w:rsidRDefault="006D4DF9" w:rsidP="00630605">
      <w:pPr>
        <w:pStyle w:val="2"/>
        <w:rPr>
          <w:bCs/>
          <w:i w:val="0"/>
          <w:sz w:val="36"/>
        </w:rPr>
      </w:pPr>
      <w:r w:rsidRPr="00E34345">
        <w:rPr>
          <w:bCs/>
          <w:i w:val="0"/>
          <w:sz w:val="36"/>
        </w:rPr>
        <w:t>«</w:t>
      </w:r>
      <w:r w:rsidR="00005072">
        <w:rPr>
          <w:bCs/>
          <w:i w:val="0"/>
          <w:sz w:val="36"/>
        </w:rPr>
        <w:t>Наследник</w:t>
      </w:r>
      <w:r w:rsidRPr="00E34345">
        <w:rPr>
          <w:bCs/>
          <w:i w:val="0"/>
          <w:sz w:val="36"/>
        </w:rPr>
        <w:t>»</w:t>
      </w:r>
    </w:p>
    <w:p w:rsidR="00005072" w:rsidRPr="00005072" w:rsidRDefault="00005072" w:rsidP="00005072">
      <w:pPr>
        <w:jc w:val="center"/>
      </w:pPr>
      <w:r>
        <w:t>(НОВАЯ РЕДАКЦИЯ)</w:t>
      </w: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pStyle w:val="Nonformat"/>
        <w:widowControl/>
        <w:jc w:val="both"/>
        <w:rPr>
          <w:rFonts w:ascii="Times New Roman" w:hAnsi="Times New Roman"/>
          <w:sz w:val="24"/>
        </w:rPr>
      </w:pPr>
    </w:p>
    <w:p w:rsidR="006D4DF9" w:rsidRDefault="006D4DF9">
      <w:pPr>
        <w:jc w:val="both"/>
      </w:pPr>
    </w:p>
    <w:p w:rsidR="006D4DF9" w:rsidRDefault="006D4DF9">
      <w:pPr>
        <w:jc w:val="both"/>
      </w:pPr>
    </w:p>
    <w:p w:rsidR="006D4DF9" w:rsidRDefault="006D4DF9">
      <w:pPr>
        <w:jc w:val="both"/>
      </w:pPr>
    </w:p>
    <w:p w:rsidR="006D4DF9" w:rsidRDefault="006D4DF9">
      <w:pPr>
        <w:jc w:val="both"/>
        <w:rPr>
          <w:b/>
        </w:rPr>
      </w:pPr>
    </w:p>
    <w:p w:rsidR="006D4DF9" w:rsidRDefault="006D4DF9">
      <w:pPr>
        <w:jc w:val="both"/>
        <w:rPr>
          <w:b/>
        </w:rPr>
      </w:pPr>
    </w:p>
    <w:p w:rsidR="00E40291" w:rsidRDefault="00E40291" w:rsidP="00FF3735">
      <w:pPr>
        <w:rPr>
          <w:b/>
        </w:rPr>
      </w:pPr>
    </w:p>
    <w:p w:rsidR="0037708A" w:rsidRDefault="00E34345" w:rsidP="00E40291">
      <w:pPr>
        <w:jc w:val="center"/>
        <w:rPr>
          <w:sz w:val="24"/>
        </w:rPr>
      </w:pPr>
      <w:r w:rsidRPr="00E34345">
        <w:rPr>
          <w:sz w:val="24"/>
        </w:rPr>
        <w:t xml:space="preserve"> </w:t>
      </w:r>
    </w:p>
    <w:p w:rsidR="0037708A" w:rsidRDefault="0037708A" w:rsidP="00E40291">
      <w:pPr>
        <w:jc w:val="center"/>
        <w:rPr>
          <w:sz w:val="24"/>
        </w:rPr>
      </w:pPr>
    </w:p>
    <w:p w:rsidR="00884A19" w:rsidRDefault="00884A19" w:rsidP="00E40291">
      <w:pPr>
        <w:jc w:val="center"/>
        <w:rPr>
          <w:sz w:val="24"/>
        </w:rPr>
      </w:pPr>
    </w:p>
    <w:p w:rsidR="00630605" w:rsidRDefault="00630605" w:rsidP="00005072">
      <w:pPr>
        <w:rPr>
          <w:sz w:val="24"/>
        </w:rPr>
      </w:pPr>
    </w:p>
    <w:p w:rsidR="00AC4480" w:rsidRDefault="00AC4480" w:rsidP="00E40291">
      <w:pPr>
        <w:jc w:val="center"/>
        <w:rPr>
          <w:sz w:val="24"/>
        </w:rPr>
      </w:pPr>
    </w:p>
    <w:p w:rsidR="00AC4480" w:rsidRPr="00E34345" w:rsidRDefault="00E34345" w:rsidP="00AC4480">
      <w:pPr>
        <w:jc w:val="center"/>
        <w:rPr>
          <w:sz w:val="24"/>
        </w:rPr>
      </w:pPr>
      <w:r w:rsidRPr="00E34345">
        <w:rPr>
          <w:sz w:val="24"/>
        </w:rPr>
        <w:t xml:space="preserve">город </w:t>
      </w:r>
      <w:r w:rsidR="00F21229" w:rsidRPr="00E34345">
        <w:rPr>
          <w:sz w:val="24"/>
        </w:rPr>
        <w:t>Иваново</w:t>
      </w:r>
      <w:r w:rsidR="006D4DF9" w:rsidRPr="00E34345">
        <w:rPr>
          <w:sz w:val="24"/>
        </w:rPr>
        <w:t>,</w:t>
      </w:r>
      <w:r w:rsidRPr="00E34345">
        <w:rPr>
          <w:sz w:val="24"/>
        </w:rPr>
        <w:t xml:space="preserve"> Ивановская область</w:t>
      </w:r>
    </w:p>
    <w:p w:rsidR="00AC4480" w:rsidRDefault="00E34345" w:rsidP="00AC4480">
      <w:pPr>
        <w:jc w:val="center"/>
        <w:rPr>
          <w:sz w:val="24"/>
        </w:rPr>
      </w:pPr>
      <w:r w:rsidRPr="00E34345">
        <w:rPr>
          <w:sz w:val="24"/>
        </w:rPr>
        <w:t>201</w:t>
      </w:r>
      <w:r w:rsidR="00005072">
        <w:rPr>
          <w:sz w:val="24"/>
        </w:rPr>
        <w:t>5</w:t>
      </w:r>
      <w:r w:rsidRPr="00E34345">
        <w:rPr>
          <w:sz w:val="24"/>
        </w:rPr>
        <w:t xml:space="preserve"> год</w:t>
      </w:r>
    </w:p>
    <w:p w:rsidR="00005072" w:rsidRPr="001C1FD8" w:rsidRDefault="00005072" w:rsidP="00AC4480">
      <w:pPr>
        <w:jc w:val="center"/>
        <w:rPr>
          <w:sz w:val="24"/>
        </w:rPr>
      </w:pPr>
    </w:p>
    <w:p w:rsidR="003C78CE" w:rsidRPr="00E20AA9" w:rsidRDefault="003C78CE" w:rsidP="00E20AA9">
      <w:pPr>
        <w:numPr>
          <w:ilvl w:val="0"/>
          <w:numId w:val="1"/>
        </w:numPr>
        <w:jc w:val="center"/>
        <w:rPr>
          <w:b/>
          <w:snapToGrid w:val="0"/>
          <w:sz w:val="24"/>
        </w:rPr>
      </w:pPr>
      <w:r w:rsidRPr="00E20AA9">
        <w:rPr>
          <w:b/>
          <w:snapToGrid w:val="0"/>
          <w:sz w:val="24"/>
        </w:rPr>
        <w:lastRenderedPageBreak/>
        <w:t>ОБЩИЕ ПОЛОЖЕНИЯ</w:t>
      </w:r>
    </w:p>
    <w:p w:rsidR="003C78CE" w:rsidRDefault="00005072" w:rsidP="001064FC">
      <w:pPr>
        <w:pStyle w:val="Nonformat"/>
        <w:widowControl/>
        <w:numPr>
          <w:ilvl w:val="1"/>
          <w:numId w:val="15"/>
        </w:numPr>
        <w:ind w:left="0" w:firstLine="567"/>
        <w:jc w:val="both"/>
        <w:rPr>
          <w:rFonts w:ascii="Times New Roman" w:hAnsi="Times New Roman"/>
          <w:sz w:val="24"/>
          <w:szCs w:val="24"/>
        </w:rPr>
      </w:pPr>
      <w:r>
        <w:rPr>
          <w:rFonts w:ascii="Times New Roman" w:hAnsi="Times New Roman"/>
          <w:sz w:val="24"/>
          <w:szCs w:val="24"/>
        </w:rPr>
        <w:t>Частное общеобразовательное учреждение</w:t>
      </w:r>
      <w:r w:rsidR="00A76A8B" w:rsidRPr="00E20AA9">
        <w:rPr>
          <w:rFonts w:ascii="Times New Roman" w:hAnsi="Times New Roman"/>
          <w:sz w:val="24"/>
          <w:szCs w:val="24"/>
        </w:rPr>
        <w:t xml:space="preserve"> </w:t>
      </w:r>
      <w:r w:rsidR="001C1FD8" w:rsidRPr="00E20AA9">
        <w:rPr>
          <w:rFonts w:ascii="Times New Roman" w:hAnsi="Times New Roman"/>
          <w:sz w:val="24"/>
          <w:szCs w:val="24"/>
        </w:rPr>
        <w:t>«</w:t>
      </w:r>
      <w:r>
        <w:rPr>
          <w:rFonts w:ascii="Times New Roman" w:hAnsi="Times New Roman"/>
          <w:sz w:val="24"/>
          <w:szCs w:val="24"/>
        </w:rPr>
        <w:t>Наследник</w:t>
      </w:r>
      <w:r w:rsidR="001C1FD8" w:rsidRPr="00E20AA9">
        <w:rPr>
          <w:rFonts w:ascii="Times New Roman" w:hAnsi="Times New Roman"/>
          <w:sz w:val="24"/>
          <w:szCs w:val="24"/>
        </w:rPr>
        <w:t>»</w:t>
      </w:r>
      <w:r w:rsidR="003C78CE" w:rsidRPr="00E20AA9">
        <w:rPr>
          <w:rFonts w:ascii="Times New Roman" w:hAnsi="Times New Roman"/>
          <w:sz w:val="24"/>
          <w:szCs w:val="24"/>
        </w:rPr>
        <w:t>, далее именуем</w:t>
      </w:r>
      <w:r w:rsidR="00391384">
        <w:rPr>
          <w:rFonts w:ascii="Times New Roman" w:hAnsi="Times New Roman"/>
          <w:sz w:val="24"/>
          <w:szCs w:val="24"/>
        </w:rPr>
        <w:t>ое</w:t>
      </w:r>
      <w:r w:rsidR="003C78CE" w:rsidRPr="00E20AA9">
        <w:rPr>
          <w:rFonts w:ascii="Times New Roman" w:hAnsi="Times New Roman"/>
          <w:sz w:val="24"/>
          <w:szCs w:val="24"/>
        </w:rPr>
        <w:t xml:space="preserve"> </w:t>
      </w:r>
      <w:r w:rsidR="002E2B37" w:rsidRPr="00E20AA9">
        <w:rPr>
          <w:rFonts w:ascii="Times New Roman" w:hAnsi="Times New Roman"/>
          <w:sz w:val="24"/>
          <w:szCs w:val="24"/>
        </w:rPr>
        <w:t>«</w:t>
      </w:r>
      <w:r w:rsidR="00391384">
        <w:rPr>
          <w:rFonts w:ascii="Times New Roman" w:hAnsi="Times New Roman"/>
          <w:sz w:val="24"/>
          <w:szCs w:val="24"/>
        </w:rPr>
        <w:t>Учреждение</w:t>
      </w:r>
      <w:r w:rsidR="002E2B37" w:rsidRPr="00E20AA9">
        <w:rPr>
          <w:rFonts w:ascii="Times New Roman" w:hAnsi="Times New Roman"/>
          <w:sz w:val="24"/>
          <w:szCs w:val="24"/>
        </w:rPr>
        <w:t>»</w:t>
      </w:r>
      <w:r w:rsidR="003C78CE" w:rsidRPr="00E20AA9">
        <w:rPr>
          <w:rFonts w:ascii="Times New Roman" w:hAnsi="Times New Roman"/>
          <w:sz w:val="24"/>
          <w:szCs w:val="24"/>
        </w:rPr>
        <w:t xml:space="preserve">, </w:t>
      </w:r>
      <w:r w:rsidR="009C1E99" w:rsidRPr="00FC68A3">
        <w:rPr>
          <w:rFonts w:ascii="Times New Roman" w:hAnsi="Times New Roman"/>
          <w:sz w:val="24"/>
          <w:szCs w:val="24"/>
        </w:rPr>
        <w:t xml:space="preserve">является </w:t>
      </w:r>
      <w:r w:rsidR="009C1E99">
        <w:rPr>
          <w:rFonts w:ascii="Times New Roman" w:hAnsi="Times New Roman"/>
          <w:sz w:val="24"/>
          <w:szCs w:val="24"/>
        </w:rPr>
        <w:t xml:space="preserve">некоммерческой </w:t>
      </w:r>
      <w:r w:rsidR="009C1E99" w:rsidRPr="00FC68A3">
        <w:rPr>
          <w:rFonts w:ascii="Times New Roman" w:hAnsi="Times New Roman"/>
          <w:sz w:val="24"/>
          <w:szCs w:val="24"/>
        </w:rPr>
        <w:t xml:space="preserve">организацией </w:t>
      </w:r>
      <w:r w:rsidR="009C1E99" w:rsidRPr="00FC68A3">
        <w:rPr>
          <w:rFonts w:ascii="Times New Roman" w:hAnsi="Times New Roman"/>
          <w:color w:val="000000"/>
          <w:sz w:val="24"/>
          <w:szCs w:val="24"/>
        </w:rPr>
        <w:t>созданной в соответствии с законодательством Российской Федерации</w:t>
      </w:r>
      <w:r w:rsidR="00E921AD" w:rsidRPr="00E20AA9">
        <w:rPr>
          <w:rFonts w:ascii="Times New Roman" w:hAnsi="Times New Roman"/>
          <w:sz w:val="24"/>
          <w:szCs w:val="24"/>
        </w:rPr>
        <w:t>.</w:t>
      </w:r>
    </w:p>
    <w:p w:rsidR="002573C4" w:rsidRPr="002573C4" w:rsidRDefault="009C1E99" w:rsidP="001064FC">
      <w:pPr>
        <w:pStyle w:val="Nonformat"/>
        <w:widowControl/>
        <w:numPr>
          <w:ilvl w:val="1"/>
          <w:numId w:val="15"/>
        </w:numPr>
        <w:ind w:left="0" w:firstLine="567"/>
        <w:jc w:val="both"/>
        <w:rPr>
          <w:rFonts w:ascii="Times New Roman" w:hAnsi="Times New Roman"/>
          <w:sz w:val="24"/>
          <w:szCs w:val="24"/>
        </w:rPr>
      </w:pPr>
      <w:r w:rsidRPr="002573C4">
        <w:rPr>
          <w:rFonts w:ascii="Times New Roman" w:hAnsi="Times New Roman"/>
          <w:color w:val="000000"/>
          <w:sz w:val="24"/>
          <w:szCs w:val="24"/>
        </w:rPr>
        <w:t xml:space="preserve">Учреждение зарегистрировано 01 августа 1997 года Регистрационной палатой администрации города Иваново (внесение записи в ЕГРЮЛ сведений о юридическом лице, зарегистрированном до 01 июля 2002 года - 20.03.2003г.). </w:t>
      </w:r>
    </w:p>
    <w:p w:rsidR="003C78CE" w:rsidRPr="002573C4" w:rsidRDefault="003C78CE" w:rsidP="001064FC">
      <w:pPr>
        <w:pStyle w:val="Nonformat"/>
        <w:widowControl/>
        <w:numPr>
          <w:ilvl w:val="1"/>
          <w:numId w:val="15"/>
        </w:numPr>
        <w:ind w:left="0" w:firstLine="567"/>
        <w:jc w:val="both"/>
        <w:rPr>
          <w:rFonts w:ascii="Times New Roman" w:hAnsi="Times New Roman"/>
          <w:sz w:val="24"/>
          <w:szCs w:val="24"/>
        </w:rPr>
      </w:pPr>
      <w:proofErr w:type="gramStart"/>
      <w:r w:rsidRPr="002573C4">
        <w:rPr>
          <w:rFonts w:ascii="Times New Roman" w:hAnsi="Times New Roman"/>
          <w:sz w:val="24"/>
        </w:rPr>
        <w:t xml:space="preserve">Организация в своей деятельности руководствуется Конституцией Российской Федерации, Гражданским Кодексом Российской </w:t>
      </w:r>
      <w:r w:rsidR="001C1FD8" w:rsidRPr="002573C4">
        <w:rPr>
          <w:rFonts w:ascii="Times New Roman" w:hAnsi="Times New Roman"/>
          <w:sz w:val="24"/>
        </w:rPr>
        <w:t>Федерации, Федеральным законом «О некоммерческих организациях»</w:t>
      </w:r>
      <w:r w:rsidRPr="002573C4">
        <w:rPr>
          <w:rFonts w:ascii="Times New Roman" w:hAnsi="Times New Roman"/>
          <w:sz w:val="24"/>
        </w:rPr>
        <w:t xml:space="preserve">, </w:t>
      </w:r>
      <w:r w:rsidR="001C1FD8" w:rsidRPr="002573C4">
        <w:rPr>
          <w:rFonts w:ascii="Times New Roman" w:hAnsi="Times New Roman"/>
          <w:sz w:val="24"/>
        </w:rPr>
        <w:t>Федеральным законом «Об образовании</w:t>
      </w:r>
      <w:r w:rsidR="001C5B34" w:rsidRPr="002573C4">
        <w:rPr>
          <w:rFonts w:ascii="Times New Roman" w:hAnsi="Times New Roman"/>
          <w:sz w:val="24"/>
        </w:rPr>
        <w:t xml:space="preserve"> в Российской Федерации</w:t>
      </w:r>
      <w:r w:rsidR="001C1FD8" w:rsidRPr="002573C4">
        <w:rPr>
          <w:rFonts w:ascii="Times New Roman" w:hAnsi="Times New Roman"/>
          <w:sz w:val="24"/>
        </w:rPr>
        <w:t>», у</w:t>
      </w:r>
      <w:r w:rsidRPr="002573C4">
        <w:rPr>
          <w:rFonts w:ascii="Times New Roman" w:hAnsi="Times New Roman"/>
          <w:sz w:val="24"/>
        </w:rPr>
        <w:t>казами Президента Российской Федерации, постановлениями Правительства Российской Федерации</w:t>
      </w:r>
      <w:r w:rsidR="001C1FD8" w:rsidRPr="002573C4">
        <w:rPr>
          <w:rFonts w:ascii="Times New Roman" w:hAnsi="Times New Roman"/>
          <w:sz w:val="24"/>
        </w:rPr>
        <w:t>,</w:t>
      </w:r>
      <w:r w:rsidRPr="002573C4">
        <w:rPr>
          <w:rFonts w:ascii="Times New Roman" w:hAnsi="Times New Roman"/>
          <w:snapToGrid w:val="0"/>
          <w:sz w:val="24"/>
        </w:rPr>
        <w:t xml:space="preserve"> </w:t>
      </w:r>
      <w:r w:rsidR="00C67109" w:rsidRPr="002573C4">
        <w:rPr>
          <w:rFonts w:ascii="Times New Roman" w:hAnsi="Times New Roman"/>
          <w:sz w:val="24"/>
          <w:szCs w:val="24"/>
        </w:rPr>
        <w:t>международными актами в области защиты прав ребенка, нормативными правовыми актами федеральных органов  управления образованием, а также Типовым положением об общеобразовательном учреждении, законами и нормативными актами Ивановской области, настоящим</w:t>
      </w:r>
      <w:proofErr w:type="gramEnd"/>
      <w:r w:rsidR="00C67109" w:rsidRPr="002573C4">
        <w:rPr>
          <w:rFonts w:ascii="Times New Roman" w:hAnsi="Times New Roman"/>
          <w:sz w:val="24"/>
          <w:szCs w:val="24"/>
        </w:rPr>
        <w:t xml:space="preserve"> Уставом</w:t>
      </w:r>
      <w:r w:rsidRPr="002573C4">
        <w:rPr>
          <w:rFonts w:ascii="Times New Roman" w:hAnsi="Times New Roman"/>
          <w:snapToGrid w:val="0"/>
          <w:sz w:val="24"/>
        </w:rPr>
        <w:t>.</w:t>
      </w:r>
    </w:p>
    <w:p w:rsidR="002573C4" w:rsidRDefault="00867652" w:rsidP="002573C4">
      <w:pPr>
        <w:shd w:val="clear" w:color="auto" w:fill="FFFFFF"/>
        <w:spacing w:before="5" w:line="269" w:lineRule="exact"/>
        <w:ind w:firstLine="567"/>
        <w:jc w:val="both"/>
        <w:rPr>
          <w:snapToGrid w:val="0"/>
          <w:sz w:val="24"/>
        </w:rPr>
      </w:pPr>
      <w:r>
        <w:rPr>
          <w:snapToGrid w:val="0"/>
          <w:sz w:val="24"/>
        </w:rPr>
        <w:t>1.4</w:t>
      </w:r>
      <w:r w:rsidR="008B336A" w:rsidRPr="00E20AA9">
        <w:rPr>
          <w:snapToGrid w:val="0"/>
          <w:sz w:val="24"/>
        </w:rPr>
        <w:t xml:space="preserve">. </w:t>
      </w:r>
      <w:r w:rsidR="002573C4">
        <w:rPr>
          <w:snapToGrid w:val="0"/>
          <w:sz w:val="24"/>
        </w:rPr>
        <w:t>Учредители:</w:t>
      </w:r>
    </w:p>
    <w:p w:rsidR="002573C4" w:rsidRDefault="002573C4" w:rsidP="002573C4">
      <w:pPr>
        <w:shd w:val="clear" w:color="auto" w:fill="FFFFFF"/>
        <w:spacing w:before="5" w:line="269" w:lineRule="exact"/>
        <w:ind w:firstLine="567"/>
        <w:jc w:val="both"/>
        <w:rPr>
          <w:sz w:val="24"/>
        </w:rPr>
      </w:pPr>
      <w:proofErr w:type="spellStart"/>
      <w:r w:rsidRPr="001F5AB5">
        <w:rPr>
          <w:sz w:val="24"/>
        </w:rPr>
        <w:t>Замыслова</w:t>
      </w:r>
      <w:proofErr w:type="spellEnd"/>
      <w:r w:rsidRPr="001F5AB5">
        <w:rPr>
          <w:sz w:val="24"/>
        </w:rPr>
        <w:t xml:space="preserve"> Наталья Николаевна, паспорт 24 05 170038, выдан ОВД Фрунзенского района города Иванова 17.06.2005 г., проживает по адресу: 153022, г. Иваново, ул. </w:t>
      </w:r>
      <w:proofErr w:type="spellStart"/>
      <w:r w:rsidRPr="001F5AB5">
        <w:rPr>
          <w:sz w:val="24"/>
        </w:rPr>
        <w:t>Лежневская</w:t>
      </w:r>
      <w:proofErr w:type="spellEnd"/>
      <w:r w:rsidRPr="001F5AB5">
        <w:rPr>
          <w:sz w:val="24"/>
        </w:rPr>
        <w:t xml:space="preserve">, д. 116, кв. 67; </w:t>
      </w:r>
    </w:p>
    <w:p w:rsidR="002573C4" w:rsidRDefault="002573C4" w:rsidP="002573C4">
      <w:pPr>
        <w:shd w:val="clear" w:color="auto" w:fill="FFFFFF"/>
        <w:spacing w:before="5" w:line="269" w:lineRule="exact"/>
        <w:ind w:firstLine="567"/>
        <w:jc w:val="both"/>
        <w:rPr>
          <w:sz w:val="24"/>
        </w:rPr>
      </w:pPr>
      <w:r w:rsidRPr="001F5AB5">
        <w:rPr>
          <w:sz w:val="24"/>
        </w:rPr>
        <w:t xml:space="preserve">Замыслов Сергей Валерьевич, паспорт 24 03 950524, выдан ОВД Фрунзенского района города Иванова 21.11.2003 г., проживает по адресу: 153022, г. Иваново, ул. </w:t>
      </w:r>
      <w:proofErr w:type="spellStart"/>
      <w:r w:rsidRPr="001F5AB5">
        <w:rPr>
          <w:sz w:val="24"/>
        </w:rPr>
        <w:t>Лежневская</w:t>
      </w:r>
      <w:proofErr w:type="spellEnd"/>
      <w:r w:rsidRPr="001F5AB5">
        <w:rPr>
          <w:sz w:val="24"/>
        </w:rPr>
        <w:t xml:space="preserve">, д. 116, кв. 67; </w:t>
      </w:r>
    </w:p>
    <w:p w:rsidR="002573C4" w:rsidRDefault="002573C4" w:rsidP="002573C4">
      <w:pPr>
        <w:ind w:firstLine="567"/>
        <w:jc w:val="both"/>
        <w:rPr>
          <w:sz w:val="24"/>
        </w:rPr>
      </w:pPr>
      <w:r w:rsidRPr="001F5AB5">
        <w:rPr>
          <w:sz w:val="24"/>
        </w:rPr>
        <w:t xml:space="preserve">Замыслов Денис Сергеевич, паспорт 24 03 950514, выдан ОВД Фрунзенского района города Иванова 21.11.2003 г., проживает по адресу: 153022, г. Иваново, ул. </w:t>
      </w:r>
      <w:proofErr w:type="spellStart"/>
      <w:r w:rsidRPr="001F5AB5">
        <w:rPr>
          <w:sz w:val="24"/>
        </w:rPr>
        <w:t>Лежневская</w:t>
      </w:r>
      <w:proofErr w:type="spellEnd"/>
      <w:r w:rsidRPr="001F5AB5">
        <w:rPr>
          <w:sz w:val="24"/>
        </w:rPr>
        <w:t>, д. 116, кв. 67; (далее «Учредители»)</w:t>
      </w:r>
      <w:r>
        <w:rPr>
          <w:sz w:val="24"/>
        </w:rPr>
        <w:t>.</w:t>
      </w:r>
    </w:p>
    <w:p w:rsidR="002573C4" w:rsidRDefault="002573C4" w:rsidP="002573C4">
      <w:pPr>
        <w:ind w:firstLine="567"/>
        <w:jc w:val="both"/>
        <w:rPr>
          <w:sz w:val="24"/>
        </w:rPr>
      </w:pPr>
      <w:r>
        <w:rPr>
          <w:sz w:val="24"/>
        </w:rPr>
        <w:t xml:space="preserve">Учредители </w:t>
      </w:r>
      <w:r w:rsidR="00B27E1D">
        <w:rPr>
          <w:sz w:val="24"/>
        </w:rPr>
        <w:t xml:space="preserve">внеочередным общим собранием </w:t>
      </w:r>
      <w:r>
        <w:rPr>
          <w:sz w:val="24"/>
        </w:rPr>
        <w:t>передали</w:t>
      </w:r>
      <w:r w:rsidR="002634CF">
        <w:rPr>
          <w:sz w:val="24"/>
        </w:rPr>
        <w:t xml:space="preserve"> </w:t>
      </w:r>
      <w:r w:rsidR="00A16E84" w:rsidRPr="00BE1BB0">
        <w:rPr>
          <w:sz w:val="24"/>
        </w:rPr>
        <w:t>права по управлению и надзору за деятельностью Учреждения, право собственности на имущество, закрепленное за Учреждением на праве оперативного управления</w:t>
      </w:r>
      <w:r w:rsidR="00A16E84">
        <w:rPr>
          <w:sz w:val="24"/>
        </w:rPr>
        <w:t xml:space="preserve">, </w:t>
      </w:r>
      <w:r w:rsidR="003135A2">
        <w:rPr>
          <w:sz w:val="24"/>
        </w:rPr>
        <w:t>Учредителю (Собственнику)</w:t>
      </w:r>
      <w:r>
        <w:rPr>
          <w:sz w:val="24"/>
        </w:rPr>
        <w:t xml:space="preserve"> </w:t>
      </w:r>
      <w:proofErr w:type="spellStart"/>
      <w:r>
        <w:rPr>
          <w:sz w:val="24"/>
        </w:rPr>
        <w:t>Замыслову</w:t>
      </w:r>
      <w:proofErr w:type="spellEnd"/>
      <w:r>
        <w:rPr>
          <w:sz w:val="24"/>
        </w:rPr>
        <w:t xml:space="preserve"> Сергею Валерьевичу (</w:t>
      </w:r>
      <w:proofErr w:type="gramStart"/>
      <w:r>
        <w:rPr>
          <w:sz w:val="24"/>
        </w:rPr>
        <w:t>протокол б</w:t>
      </w:r>
      <w:proofErr w:type="gramEnd"/>
      <w:r>
        <w:rPr>
          <w:sz w:val="24"/>
        </w:rPr>
        <w:t>/</w:t>
      </w:r>
      <w:proofErr w:type="spellStart"/>
      <w:r>
        <w:rPr>
          <w:sz w:val="24"/>
        </w:rPr>
        <w:t>н</w:t>
      </w:r>
      <w:proofErr w:type="spellEnd"/>
      <w:r>
        <w:rPr>
          <w:sz w:val="24"/>
        </w:rPr>
        <w:t xml:space="preserve"> от </w:t>
      </w:r>
      <w:r w:rsidR="0074661C">
        <w:rPr>
          <w:sz w:val="24"/>
        </w:rPr>
        <w:t xml:space="preserve">30 сентября </w:t>
      </w:r>
      <w:r>
        <w:rPr>
          <w:sz w:val="24"/>
        </w:rPr>
        <w:t>2015</w:t>
      </w:r>
      <w:r w:rsidR="002258F0">
        <w:rPr>
          <w:sz w:val="24"/>
        </w:rPr>
        <w:t xml:space="preserve"> </w:t>
      </w:r>
      <w:r>
        <w:rPr>
          <w:sz w:val="24"/>
        </w:rPr>
        <w:t>года)</w:t>
      </w:r>
      <w:r w:rsidRPr="00C13BE6">
        <w:rPr>
          <w:sz w:val="24"/>
        </w:rPr>
        <w:t>.</w:t>
      </w:r>
    </w:p>
    <w:p w:rsidR="003C78CE" w:rsidRPr="00E20AA9" w:rsidRDefault="00867652" w:rsidP="002E2B37">
      <w:pPr>
        <w:tabs>
          <w:tab w:val="left" w:pos="993"/>
          <w:tab w:val="left" w:pos="1134"/>
        </w:tabs>
        <w:ind w:firstLine="567"/>
        <w:jc w:val="both"/>
        <w:rPr>
          <w:snapToGrid w:val="0"/>
          <w:sz w:val="24"/>
        </w:rPr>
      </w:pPr>
      <w:r>
        <w:rPr>
          <w:snapToGrid w:val="0"/>
          <w:sz w:val="24"/>
        </w:rPr>
        <w:t>1.5</w:t>
      </w:r>
      <w:r w:rsidR="002E2B37" w:rsidRPr="00E20AA9">
        <w:rPr>
          <w:snapToGrid w:val="0"/>
          <w:sz w:val="24"/>
        </w:rPr>
        <w:t>.</w:t>
      </w:r>
      <w:r w:rsidR="002E2B37" w:rsidRPr="00E20AA9">
        <w:rPr>
          <w:snapToGrid w:val="0"/>
          <w:sz w:val="24"/>
        </w:rPr>
        <w:tab/>
      </w:r>
      <w:r w:rsidR="002E2B37" w:rsidRPr="00E20AA9">
        <w:rPr>
          <w:snapToGrid w:val="0"/>
          <w:sz w:val="24"/>
        </w:rPr>
        <w:tab/>
      </w:r>
      <w:r w:rsidR="00A103FB">
        <w:rPr>
          <w:sz w:val="24"/>
        </w:rPr>
        <w:t>Учреждение</w:t>
      </w:r>
      <w:r w:rsidR="003C78CE" w:rsidRPr="00E20AA9">
        <w:rPr>
          <w:snapToGrid w:val="0"/>
          <w:sz w:val="24"/>
        </w:rPr>
        <w:t xml:space="preserve"> является юридическим лицом с момента е</w:t>
      </w:r>
      <w:r w:rsidR="00D60285">
        <w:rPr>
          <w:snapToGrid w:val="0"/>
          <w:sz w:val="24"/>
        </w:rPr>
        <w:t>го</w:t>
      </w:r>
      <w:r w:rsidR="003C78CE" w:rsidRPr="00E20AA9">
        <w:rPr>
          <w:snapToGrid w:val="0"/>
          <w:sz w:val="24"/>
        </w:rPr>
        <w:t xml:space="preserve">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w:t>
      </w:r>
    </w:p>
    <w:p w:rsidR="003C78CE" w:rsidRPr="00E20AA9" w:rsidRDefault="00867652" w:rsidP="004E65E4">
      <w:pPr>
        <w:ind w:firstLine="567"/>
        <w:jc w:val="both"/>
        <w:rPr>
          <w:snapToGrid w:val="0"/>
          <w:sz w:val="24"/>
        </w:rPr>
      </w:pPr>
      <w:r>
        <w:rPr>
          <w:snapToGrid w:val="0"/>
          <w:sz w:val="24"/>
        </w:rPr>
        <w:t>1.6</w:t>
      </w:r>
      <w:r w:rsidR="002E2B37" w:rsidRPr="00E20AA9">
        <w:rPr>
          <w:snapToGrid w:val="0"/>
          <w:sz w:val="24"/>
        </w:rPr>
        <w:t xml:space="preserve">. </w:t>
      </w:r>
      <w:r w:rsidR="00A103FB">
        <w:rPr>
          <w:sz w:val="24"/>
        </w:rPr>
        <w:t>Учреждение</w:t>
      </w:r>
      <w:r w:rsidR="003C78CE" w:rsidRPr="00E20AA9">
        <w:rPr>
          <w:snapToGrid w:val="0"/>
          <w:sz w:val="24"/>
        </w:rPr>
        <w:t xml:space="preserve"> от своего имени приобретает и осуществляет имущественные и личные неимущественные права, </w:t>
      </w:r>
      <w:proofErr w:type="gramStart"/>
      <w:r w:rsidR="003C78CE" w:rsidRPr="00E20AA9">
        <w:rPr>
          <w:snapToGrid w:val="0"/>
          <w:sz w:val="24"/>
        </w:rPr>
        <w:t>несет обязанности</w:t>
      </w:r>
      <w:proofErr w:type="gramEnd"/>
      <w:r w:rsidR="003C78CE" w:rsidRPr="00E20AA9">
        <w:rPr>
          <w:snapToGrid w:val="0"/>
          <w:sz w:val="24"/>
        </w:rPr>
        <w:t>, выступает истцом и ответчиком в суде.</w:t>
      </w:r>
    </w:p>
    <w:p w:rsidR="003C78CE" w:rsidRPr="00E20AA9" w:rsidRDefault="003C78CE" w:rsidP="003C78CE">
      <w:pPr>
        <w:ind w:firstLine="567"/>
        <w:jc w:val="both"/>
        <w:rPr>
          <w:snapToGrid w:val="0"/>
          <w:sz w:val="24"/>
        </w:rPr>
      </w:pPr>
      <w:r w:rsidRPr="00E20AA9">
        <w:rPr>
          <w:snapToGrid w:val="0"/>
          <w:sz w:val="24"/>
        </w:rPr>
        <w:t>1.</w:t>
      </w:r>
      <w:r w:rsidR="00867652">
        <w:rPr>
          <w:snapToGrid w:val="0"/>
          <w:sz w:val="24"/>
        </w:rPr>
        <w:t>7</w:t>
      </w:r>
      <w:r w:rsidRPr="00E20AA9">
        <w:rPr>
          <w:snapToGrid w:val="0"/>
          <w:sz w:val="24"/>
        </w:rPr>
        <w:t xml:space="preserve">. </w:t>
      </w:r>
      <w:r w:rsidR="00A103FB">
        <w:rPr>
          <w:sz w:val="24"/>
        </w:rPr>
        <w:t>Учреждение</w:t>
      </w:r>
      <w:r w:rsidRPr="00E20AA9">
        <w:rPr>
          <w:snapToGrid w:val="0"/>
          <w:sz w:val="24"/>
        </w:rPr>
        <w:t xml:space="preserve"> вправе в установленном порядке открывать расчетный, валютный и другие банковские счета на территории Российской Федерации и за ее пределами.</w:t>
      </w:r>
    </w:p>
    <w:p w:rsidR="00CA5C62" w:rsidRDefault="003C78CE" w:rsidP="00CA5C62">
      <w:pPr>
        <w:ind w:firstLine="567"/>
        <w:jc w:val="both"/>
        <w:rPr>
          <w:snapToGrid w:val="0"/>
          <w:sz w:val="24"/>
        </w:rPr>
      </w:pPr>
      <w:r w:rsidRPr="00E20AA9">
        <w:rPr>
          <w:snapToGrid w:val="0"/>
          <w:sz w:val="24"/>
        </w:rPr>
        <w:t>1.</w:t>
      </w:r>
      <w:r w:rsidR="00867652">
        <w:rPr>
          <w:snapToGrid w:val="0"/>
          <w:sz w:val="24"/>
        </w:rPr>
        <w:t>8</w:t>
      </w:r>
      <w:r w:rsidRPr="00E20AA9">
        <w:rPr>
          <w:snapToGrid w:val="0"/>
          <w:sz w:val="24"/>
        </w:rPr>
        <w:t xml:space="preserve">. </w:t>
      </w:r>
      <w:r w:rsidR="00A103FB">
        <w:rPr>
          <w:sz w:val="24"/>
        </w:rPr>
        <w:t>Учреждение</w:t>
      </w:r>
      <w:r w:rsidRPr="00E20AA9">
        <w:rPr>
          <w:snapToGrid w:val="0"/>
          <w:sz w:val="24"/>
        </w:rPr>
        <w:t xml:space="preserve"> имеет круглую печать, содержащую е</w:t>
      </w:r>
      <w:r w:rsidR="00161733" w:rsidRPr="00E20AA9">
        <w:rPr>
          <w:snapToGrid w:val="0"/>
          <w:sz w:val="24"/>
        </w:rPr>
        <w:t xml:space="preserve">е </w:t>
      </w:r>
      <w:r w:rsidRPr="00E20AA9">
        <w:rPr>
          <w:snapToGrid w:val="0"/>
          <w:sz w:val="24"/>
        </w:rPr>
        <w:t>полное наименование на русском языке</w:t>
      </w:r>
      <w:r w:rsidR="00A103FB">
        <w:rPr>
          <w:snapToGrid w:val="0"/>
          <w:sz w:val="24"/>
        </w:rPr>
        <w:t xml:space="preserve"> и </w:t>
      </w:r>
      <w:r w:rsidR="000060CF">
        <w:rPr>
          <w:snapToGrid w:val="0"/>
          <w:sz w:val="24"/>
        </w:rPr>
        <w:t>Государственный Г</w:t>
      </w:r>
      <w:r w:rsidR="00A103FB">
        <w:rPr>
          <w:snapToGrid w:val="0"/>
          <w:sz w:val="24"/>
        </w:rPr>
        <w:t>ерб Российской Федерации</w:t>
      </w:r>
      <w:r w:rsidR="00161733" w:rsidRPr="00E20AA9">
        <w:rPr>
          <w:snapToGrid w:val="0"/>
          <w:sz w:val="24"/>
        </w:rPr>
        <w:t>.</w:t>
      </w:r>
    </w:p>
    <w:p w:rsidR="003C78CE" w:rsidRDefault="00867652" w:rsidP="00CA5C62">
      <w:pPr>
        <w:ind w:firstLine="567"/>
        <w:jc w:val="both"/>
        <w:rPr>
          <w:sz w:val="24"/>
        </w:rPr>
      </w:pPr>
      <w:r>
        <w:rPr>
          <w:snapToGrid w:val="0"/>
          <w:sz w:val="24"/>
        </w:rPr>
        <w:t>1.9</w:t>
      </w:r>
      <w:r w:rsidR="00CA5C62">
        <w:rPr>
          <w:snapToGrid w:val="0"/>
          <w:sz w:val="24"/>
        </w:rPr>
        <w:t xml:space="preserve">. </w:t>
      </w:r>
      <w:r w:rsidR="00A103FB">
        <w:rPr>
          <w:sz w:val="24"/>
        </w:rPr>
        <w:t>Учреждение</w:t>
      </w:r>
      <w:r w:rsidR="003C78CE" w:rsidRPr="00E20AA9">
        <w:rPr>
          <w:sz w:val="24"/>
        </w:rPr>
        <w:t xml:space="preserve"> вправе иметь штампы</w:t>
      </w:r>
      <w:r w:rsidR="007B5313" w:rsidRPr="00E20AA9">
        <w:rPr>
          <w:sz w:val="24"/>
        </w:rPr>
        <w:t xml:space="preserve"> и</w:t>
      </w:r>
      <w:r w:rsidR="003C78CE" w:rsidRPr="00E20AA9">
        <w:rPr>
          <w:sz w:val="24"/>
        </w:rPr>
        <w:t xml:space="preserve"> бланки со своим наименованием</w:t>
      </w:r>
      <w:r w:rsidR="00A103FB">
        <w:rPr>
          <w:sz w:val="24"/>
        </w:rPr>
        <w:t>.</w:t>
      </w:r>
      <w:r w:rsidR="003C78CE" w:rsidRPr="00E20AA9">
        <w:rPr>
          <w:sz w:val="24"/>
        </w:rPr>
        <w:t xml:space="preserve"> </w:t>
      </w:r>
    </w:p>
    <w:p w:rsidR="00A103FB" w:rsidRDefault="000060CF" w:rsidP="00CA5C62">
      <w:pPr>
        <w:ind w:firstLine="567"/>
        <w:jc w:val="both"/>
        <w:rPr>
          <w:sz w:val="24"/>
        </w:rPr>
      </w:pPr>
      <w:r>
        <w:rPr>
          <w:sz w:val="24"/>
        </w:rPr>
        <w:t>1.</w:t>
      </w:r>
      <w:r w:rsidR="00867652">
        <w:rPr>
          <w:sz w:val="24"/>
        </w:rPr>
        <w:t xml:space="preserve">10. </w:t>
      </w:r>
      <w:r w:rsidR="00A103FB" w:rsidRPr="00FC68A3">
        <w:rPr>
          <w:sz w:val="24"/>
        </w:rPr>
        <w:t xml:space="preserve">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с момента его </w:t>
      </w:r>
      <w:r w:rsidR="00D60285">
        <w:rPr>
          <w:sz w:val="24"/>
        </w:rPr>
        <w:t xml:space="preserve">государственной </w:t>
      </w:r>
      <w:r w:rsidR="00A103FB" w:rsidRPr="00FC68A3">
        <w:rPr>
          <w:sz w:val="24"/>
        </w:rPr>
        <w:t>регистрации</w:t>
      </w:r>
      <w:r>
        <w:rPr>
          <w:sz w:val="24"/>
        </w:rPr>
        <w:t>.</w:t>
      </w:r>
    </w:p>
    <w:p w:rsidR="000060CF" w:rsidRPr="002634CF" w:rsidRDefault="000060CF" w:rsidP="002634CF">
      <w:pPr>
        <w:ind w:firstLine="567"/>
        <w:jc w:val="both"/>
        <w:rPr>
          <w:sz w:val="24"/>
        </w:rPr>
      </w:pPr>
      <w:r>
        <w:rPr>
          <w:sz w:val="24"/>
        </w:rPr>
        <w:t>1.</w:t>
      </w:r>
      <w:r w:rsidR="00867652">
        <w:rPr>
          <w:sz w:val="24"/>
        </w:rPr>
        <w:t xml:space="preserve">11. </w:t>
      </w:r>
      <w:r w:rsidRPr="00FC68A3">
        <w:rPr>
          <w:sz w:val="24"/>
        </w:rPr>
        <w:t>Учреждение приобретает право на образовательную деятельность и на получение льгот, предусмотренных законодательством РФ, с момента выдачи ему лицензии</w:t>
      </w:r>
      <w:r>
        <w:rPr>
          <w:sz w:val="24"/>
        </w:rPr>
        <w:t>.</w:t>
      </w:r>
    </w:p>
    <w:p w:rsidR="003C78CE" w:rsidRPr="00E20AA9" w:rsidRDefault="003C78CE" w:rsidP="00AE6E26">
      <w:pPr>
        <w:pStyle w:val="a4"/>
        <w:ind w:firstLine="567"/>
        <w:rPr>
          <w:sz w:val="24"/>
          <w:szCs w:val="24"/>
        </w:rPr>
      </w:pPr>
      <w:r w:rsidRPr="00E20AA9">
        <w:rPr>
          <w:snapToGrid w:val="0"/>
          <w:sz w:val="24"/>
          <w:szCs w:val="24"/>
        </w:rPr>
        <w:t>1.</w:t>
      </w:r>
      <w:r w:rsidR="00A7789D" w:rsidRPr="00E20AA9">
        <w:rPr>
          <w:snapToGrid w:val="0"/>
          <w:sz w:val="24"/>
          <w:szCs w:val="24"/>
        </w:rPr>
        <w:t>1</w:t>
      </w:r>
      <w:r w:rsidR="002634CF">
        <w:rPr>
          <w:snapToGrid w:val="0"/>
          <w:sz w:val="24"/>
          <w:szCs w:val="24"/>
        </w:rPr>
        <w:t>2</w:t>
      </w:r>
      <w:r w:rsidRPr="00E20AA9">
        <w:rPr>
          <w:snapToGrid w:val="0"/>
          <w:sz w:val="24"/>
          <w:szCs w:val="24"/>
        </w:rPr>
        <w:t xml:space="preserve">. </w:t>
      </w:r>
      <w:r w:rsidR="000060CF">
        <w:rPr>
          <w:sz w:val="24"/>
          <w:szCs w:val="24"/>
        </w:rPr>
        <w:t>Учреждение</w:t>
      </w:r>
      <w:r w:rsidRPr="00E20AA9">
        <w:rPr>
          <w:sz w:val="24"/>
          <w:szCs w:val="24"/>
        </w:rPr>
        <w:t xml:space="preserve"> не отвечает по обязательствам государства и его органов, а также органов местного самоуправления. Государство, его органы, органы местного самоуправления не отвечают по обязательствам </w:t>
      </w:r>
      <w:r w:rsidR="000060CF">
        <w:rPr>
          <w:sz w:val="24"/>
          <w:szCs w:val="24"/>
        </w:rPr>
        <w:t>Учреждения</w:t>
      </w:r>
      <w:r w:rsidRPr="00E20AA9">
        <w:rPr>
          <w:sz w:val="24"/>
          <w:szCs w:val="24"/>
        </w:rPr>
        <w:t>.</w:t>
      </w:r>
    </w:p>
    <w:p w:rsidR="003C78CE" w:rsidRPr="00E20AA9" w:rsidRDefault="003C78CE" w:rsidP="003C78CE">
      <w:pPr>
        <w:ind w:firstLine="540"/>
        <w:jc w:val="both"/>
        <w:rPr>
          <w:snapToGrid w:val="0"/>
          <w:sz w:val="24"/>
        </w:rPr>
      </w:pPr>
      <w:r w:rsidRPr="00E20AA9">
        <w:rPr>
          <w:snapToGrid w:val="0"/>
          <w:sz w:val="24"/>
        </w:rPr>
        <w:t>1.</w:t>
      </w:r>
      <w:r w:rsidR="00A7789D" w:rsidRPr="00E20AA9">
        <w:rPr>
          <w:snapToGrid w:val="0"/>
          <w:sz w:val="24"/>
        </w:rPr>
        <w:t>1</w:t>
      </w:r>
      <w:r w:rsidR="002634CF">
        <w:rPr>
          <w:snapToGrid w:val="0"/>
          <w:sz w:val="24"/>
        </w:rPr>
        <w:t>3</w:t>
      </w:r>
      <w:r w:rsidRPr="00E20AA9">
        <w:rPr>
          <w:snapToGrid w:val="0"/>
          <w:sz w:val="24"/>
        </w:rPr>
        <w:t xml:space="preserve">. </w:t>
      </w:r>
      <w:r w:rsidR="000060CF">
        <w:rPr>
          <w:sz w:val="24"/>
        </w:rPr>
        <w:t>Учреждение</w:t>
      </w:r>
      <w:r w:rsidRPr="00E20AA9">
        <w:rPr>
          <w:snapToGrid w:val="0"/>
          <w:sz w:val="24"/>
        </w:rPr>
        <w:t xml:space="preserve"> может создавать филиалы и открывать представительства, </w:t>
      </w:r>
      <w:r w:rsidRPr="00E20AA9">
        <w:rPr>
          <w:sz w:val="24"/>
        </w:rPr>
        <w:t xml:space="preserve">не являющиеся юридическими лицами и действующие на основании утвержденных </w:t>
      </w:r>
      <w:r w:rsidR="000060CF">
        <w:rPr>
          <w:sz w:val="24"/>
        </w:rPr>
        <w:t>Учреждения</w:t>
      </w:r>
      <w:r w:rsidRPr="00E20AA9">
        <w:rPr>
          <w:sz w:val="24"/>
        </w:rPr>
        <w:t xml:space="preserve"> положений,</w:t>
      </w:r>
      <w:r w:rsidRPr="00E20AA9">
        <w:rPr>
          <w:snapToGrid w:val="0"/>
          <w:sz w:val="24"/>
        </w:rPr>
        <w:t xml:space="preserve"> как на территории Российской Федерации, так и за ее пределами.</w:t>
      </w:r>
    </w:p>
    <w:p w:rsidR="003C78CE" w:rsidRDefault="003C78CE" w:rsidP="003C78CE">
      <w:pPr>
        <w:pStyle w:val="ConsNormal"/>
        <w:widowControl/>
        <w:ind w:firstLine="540"/>
        <w:jc w:val="both"/>
        <w:rPr>
          <w:rFonts w:ascii="Times New Roman" w:hAnsi="Times New Roman"/>
          <w:sz w:val="24"/>
          <w:szCs w:val="24"/>
        </w:rPr>
      </w:pPr>
      <w:r w:rsidRPr="00E20AA9">
        <w:rPr>
          <w:rFonts w:ascii="Times New Roman" w:hAnsi="Times New Roman"/>
          <w:sz w:val="24"/>
          <w:szCs w:val="24"/>
        </w:rPr>
        <w:t xml:space="preserve">Филиалы и представительства наделяются имуществом </w:t>
      </w:r>
      <w:r w:rsidR="000060CF">
        <w:rPr>
          <w:rFonts w:ascii="Times New Roman" w:hAnsi="Times New Roman"/>
          <w:sz w:val="24"/>
          <w:szCs w:val="24"/>
        </w:rPr>
        <w:t>Учреждения</w:t>
      </w:r>
      <w:r w:rsidRPr="00E20AA9">
        <w:rPr>
          <w:rFonts w:ascii="Times New Roman" w:hAnsi="Times New Roman"/>
          <w:sz w:val="24"/>
          <w:szCs w:val="24"/>
        </w:rPr>
        <w:t xml:space="preserve">, которое учитывается на отдельном балансе и на балансе </w:t>
      </w:r>
      <w:r w:rsidR="000060CF">
        <w:rPr>
          <w:rFonts w:ascii="Times New Roman" w:hAnsi="Times New Roman"/>
          <w:sz w:val="24"/>
          <w:szCs w:val="24"/>
        </w:rPr>
        <w:t>Учреждения</w:t>
      </w:r>
      <w:r w:rsidRPr="00E20AA9">
        <w:rPr>
          <w:rFonts w:ascii="Times New Roman" w:hAnsi="Times New Roman"/>
          <w:sz w:val="24"/>
          <w:szCs w:val="24"/>
        </w:rPr>
        <w:t>.</w:t>
      </w:r>
    </w:p>
    <w:p w:rsidR="006C3BA5" w:rsidRDefault="006C3BA5" w:rsidP="003C78CE">
      <w:pPr>
        <w:pStyle w:val="ConsNormal"/>
        <w:widowControl/>
        <w:ind w:firstLine="540"/>
        <w:jc w:val="both"/>
        <w:rPr>
          <w:rFonts w:ascii="Times New Roman" w:hAnsi="Times New Roman"/>
          <w:sz w:val="24"/>
          <w:szCs w:val="24"/>
        </w:rPr>
      </w:pPr>
      <w:r>
        <w:rPr>
          <w:rFonts w:ascii="Times New Roman" w:hAnsi="Times New Roman"/>
          <w:sz w:val="24"/>
          <w:szCs w:val="24"/>
        </w:rPr>
        <w:lastRenderedPageBreak/>
        <w:t>1.</w:t>
      </w:r>
      <w:r w:rsidR="00867652">
        <w:rPr>
          <w:rFonts w:ascii="Times New Roman" w:hAnsi="Times New Roman"/>
          <w:sz w:val="24"/>
          <w:szCs w:val="24"/>
        </w:rPr>
        <w:t>1</w:t>
      </w:r>
      <w:r w:rsidR="002634CF">
        <w:rPr>
          <w:rFonts w:ascii="Times New Roman" w:hAnsi="Times New Roman"/>
          <w:sz w:val="24"/>
          <w:szCs w:val="24"/>
        </w:rPr>
        <w:t>4</w:t>
      </w:r>
      <w:r w:rsidR="00867652">
        <w:rPr>
          <w:rFonts w:ascii="Times New Roman" w:hAnsi="Times New Roman"/>
          <w:sz w:val="24"/>
          <w:szCs w:val="24"/>
        </w:rPr>
        <w:t xml:space="preserve">. </w:t>
      </w:r>
      <w:r w:rsidRPr="001F5AB5">
        <w:rPr>
          <w:rFonts w:ascii="Times New Roman" w:hAnsi="Times New Roman"/>
          <w:sz w:val="24"/>
          <w:szCs w:val="24"/>
        </w:rPr>
        <w:t>Отношения Учреждения с обучающимися и их родителями (законными представителями) регулируются в порядке, установленным настоящим Уставом</w:t>
      </w:r>
      <w:r w:rsidR="00F63687">
        <w:rPr>
          <w:rFonts w:ascii="Times New Roman" w:hAnsi="Times New Roman"/>
          <w:sz w:val="24"/>
          <w:szCs w:val="24"/>
        </w:rPr>
        <w:t xml:space="preserve"> и ФЗ «Об образовании»</w:t>
      </w:r>
      <w:r>
        <w:rPr>
          <w:rFonts w:ascii="Times New Roman" w:hAnsi="Times New Roman"/>
          <w:sz w:val="24"/>
          <w:szCs w:val="24"/>
        </w:rPr>
        <w:t>.</w:t>
      </w:r>
    </w:p>
    <w:p w:rsidR="006C3BA5" w:rsidRDefault="006C3BA5" w:rsidP="003C78CE">
      <w:pPr>
        <w:pStyle w:val="ConsNormal"/>
        <w:widowControl/>
        <w:ind w:firstLine="540"/>
        <w:jc w:val="both"/>
        <w:rPr>
          <w:rFonts w:ascii="Times New Roman" w:hAnsi="Times New Roman"/>
          <w:sz w:val="24"/>
          <w:szCs w:val="24"/>
        </w:rPr>
      </w:pPr>
      <w:r>
        <w:rPr>
          <w:rFonts w:ascii="Times New Roman" w:hAnsi="Times New Roman"/>
          <w:sz w:val="24"/>
          <w:szCs w:val="24"/>
        </w:rPr>
        <w:t>1.</w:t>
      </w:r>
      <w:r w:rsidR="00867652">
        <w:rPr>
          <w:rFonts w:ascii="Times New Roman" w:hAnsi="Times New Roman"/>
          <w:sz w:val="24"/>
          <w:szCs w:val="24"/>
        </w:rPr>
        <w:t>1</w:t>
      </w:r>
      <w:r w:rsidR="002634CF">
        <w:rPr>
          <w:rFonts w:ascii="Times New Roman" w:hAnsi="Times New Roman"/>
          <w:sz w:val="24"/>
          <w:szCs w:val="24"/>
        </w:rPr>
        <w:t>5</w:t>
      </w:r>
      <w:r w:rsidR="00867652">
        <w:rPr>
          <w:rFonts w:ascii="Times New Roman" w:hAnsi="Times New Roman"/>
          <w:sz w:val="24"/>
          <w:szCs w:val="24"/>
        </w:rPr>
        <w:t>.</w:t>
      </w:r>
      <w:r w:rsidRPr="006C3BA5">
        <w:rPr>
          <w:rFonts w:ascii="Times New Roman" w:hAnsi="Times New Roman"/>
          <w:sz w:val="24"/>
          <w:szCs w:val="24"/>
        </w:rPr>
        <w:t xml:space="preserve"> </w:t>
      </w:r>
      <w:r w:rsidRPr="001F5AB5">
        <w:rPr>
          <w:rFonts w:ascii="Times New Roman" w:hAnsi="Times New Roman"/>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Pr>
          <w:rFonts w:ascii="Times New Roman" w:hAnsi="Times New Roman"/>
          <w:sz w:val="24"/>
          <w:szCs w:val="24"/>
        </w:rPr>
        <w:t>.</w:t>
      </w:r>
    </w:p>
    <w:p w:rsidR="006C3BA5" w:rsidRDefault="006C3BA5" w:rsidP="003C78CE">
      <w:pPr>
        <w:pStyle w:val="ConsNormal"/>
        <w:widowControl/>
        <w:ind w:firstLine="540"/>
        <w:jc w:val="both"/>
        <w:rPr>
          <w:rFonts w:ascii="Times New Roman" w:hAnsi="Times New Roman"/>
          <w:sz w:val="24"/>
          <w:szCs w:val="24"/>
        </w:rPr>
      </w:pPr>
      <w:r>
        <w:rPr>
          <w:rFonts w:ascii="Times New Roman" w:hAnsi="Times New Roman"/>
          <w:sz w:val="24"/>
          <w:szCs w:val="24"/>
        </w:rPr>
        <w:t>1.</w:t>
      </w:r>
      <w:r w:rsidR="00867652">
        <w:rPr>
          <w:rFonts w:ascii="Times New Roman" w:hAnsi="Times New Roman"/>
          <w:sz w:val="24"/>
          <w:szCs w:val="24"/>
        </w:rPr>
        <w:t>1</w:t>
      </w:r>
      <w:r w:rsidR="002634CF">
        <w:rPr>
          <w:rFonts w:ascii="Times New Roman" w:hAnsi="Times New Roman"/>
          <w:sz w:val="24"/>
          <w:szCs w:val="24"/>
        </w:rPr>
        <w:t>6</w:t>
      </w:r>
      <w:r w:rsidR="00867652">
        <w:rPr>
          <w:rFonts w:ascii="Times New Roman" w:hAnsi="Times New Roman"/>
          <w:sz w:val="24"/>
          <w:szCs w:val="24"/>
        </w:rPr>
        <w:t>.</w:t>
      </w:r>
      <w:r w:rsidRPr="006C3BA5">
        <w:rPr>
          <w:rFonts w:ascii="Times New Roman" w:hAnsi="Times New Roman"/>
          <w:sz w:val="24"/>
          <w:szCs w:val="24"/>
        </w:rPr>
        <w:t xml:space="preserve"> </w:t>
      </w:r>
      <w:r w:rsidRPr="001F5AB5">
        <w:rPr>
          <w:rFonts w:ascii="Times New Roman" w:hAnsi="Times New Roman"/>
          <w:sz w:val="24"/>
          <w:szCs w:val="24"/>
        </w:rPr>
        <w:t xml:space="preserve">По инициативе </w:t>
      </w:r>
      <w:proofErr w:type="gramStart"/>
      <w:r w:rsidRPr="001F5AB5">
        <w:rPr>
          <w:rFonts w:ascii="Times New Roman" w:hAnsi="Times New Roman"/>
          <w:sz w:val="24"/>
          <w:szCs w:val="24"/>
        </w:rPr>
        <w:t>обучающихся</w:t>
      </w:r>
      <w:proofErr w:type="gramEnd"/>
      <w:r w:rsidRPr="001F5AB5">
        <w:rPr>
          <w:rFonts w:ascii="Times New Roman" w:hAnsi="Times New Roman"/>
          <w:sz w:val="24"/>
          <w:szCs w:val="24"/>
        </w:rPr>
        <w:t xml:space="preserve"> в Учреждении могут создаваться детские общественные объединения и организации</w:t>
      </w:r>
      <w:r>
        <w:rPr>
          <w:rFonts w:ascii="Times New Roman" w:hAnsi="Times New Roman"/>
          <w:sz w:val="24"/>
          <w:szCs w:val="24"/>
        </w:rPr>
        <w:t>.</w:t>
      </w:r>
    </w:p>
    <w:p w:rsidR="006C3BA5" w:rsidRDefault="006C3BA5" w:rsidP="003C78CE">
      <w:pPr>
        <w:pStyle w:val="ConsNormal"/>
        <w:widowControl/>
        <w:ind w:firstLine="540"/>
        <w:jc w:val="both"/>
        <w:rPr>
          <w:rFonts w:ascii="Times New Roman" w:hAnsi="Times New Roman"/>
          <w:sz w:val="24"/>
          <w:szCs w:val="24"/>
        </w:rPr>
      </w:pPr>
      <w:r>
        <w:rPr>
          <w:rFonts w:ascii="Times New Roman" w:hAnsi="Times New Roman"/>
          <w:sz w:val="24"/>
          <w:szCs w:val="24"/>
        </w:rPr>
        <w:t>1.</w:t>
      </w:r>
      <w:r w:rsidR="00867652">
        <w:rPr>
          <w:rFonts w:ascii="Times New Roman" w:hAnsi="Times New Roman"/>
          <w:sz w:val="24"/>
          <w:szCs w:val="24"/>
        </w:rPr>
        <w:t>1</w:t>
      </w:r>
      <w:r w:rsidR="002634CF">
        <w:rPr>
          <w:rFonts w:ascii="Times New Roman" w:hAnsi="Times New Roman"/>
          <w:sz w:val="24"/>
          <w:szCs w:val="24"/>
        </w:rPr>
        <w:t>7</w:t>
      </w:r>
      <w:r w:rsidR="00867652">
        <w:rPr>
          <w:rFonts w:ascii="Times New Roman" w:hAnsi="Times New Roman"/>
          <w:sz w:val="24"/>
          <w:szCs w:val="24"/>
        </w:rPr>
        <w:t>.</w:t>
      </w:r>
      <w:r w:rsidRPr="006C3BA5">
        <w:rPr>
          <w:rFonts w:ascii="Times New Roman" w:hAnsi="Times New Roman"/>
          <w:sz w:val="24"/>
          <w:szCs w:val="24"/>
        </w:rPr>
        <w:t xml:space="preserve"> </w:t>
      </w:r>
      <w:r w:rsidRPr="001F5AB5">
        <w:rPr>
          <w:rFonts w:ascii="Times New Roman" w:hAnsi="Times New Roman"/>
          <w:sz w:val="24"/>
          <w:szCs w:val="24"/>
        </w:rPr>
        <w:t>В Учреждении может быть организован отдых детей</w:t>
      </w:r>
      <w:r w:rsidR="00A85990">
        <w:rPr>
          <w:rFonts w:ascii="Times New Roman" w:hAnsi="Times New Roman"/>
          <w:sz w:val="24"/>
          <w:szCs w:val="24"/>
        </w:rPr>
        <w:t xml:space="preserve"> и их родителей (законных представителей)</w:t>
      </w:r>
      <w:r w:rsidRPr="001F5AB5">
        <w:rPr>
          <w:rFonts w:ascii="Times New Roman" w:hAnsi="Times New Roman"/>
          <w:sz w:val="24"/>
          <w:szCs w:val="24"/>
        </w:rPr>
        <w:t xml:space="preserve"> в</w:t>
      </w:r>
      <w:r w:rsidR="00F63687">
        <w:rPr>
          <w:rFonts w:ascii="Times New Roman" w:hAnsi="Times New Roman"/>
          <w:sz w:val="24"/>
          <w:szCs w:val="24"/>
        </w:rPr>
        <w:t xml:space="preserve">о </w:t>
      </w:r>
      <w:proofErr w:type="spellStart"/>
      <w:r w:rsidR="00F63687">
        <w:rPr>
          <w:rFonts w:ascii="Times New Roman" w:hAnsi="Times New Roman"/>
          <w:sz w:val="24"/>
          <w:szCs w:val="24"/>
        </w:rPr>
        <w:t>внеучебное</w:t>
      </w:r>
      <w:proofErr w:type="spellEnd"/>
      <w:r w:rsidR="00F63687">
        <w:rPr>
          <w:rFonts w:ascii="Times New Roman" w:hAnsi="Times New Roman"/>
          <w:sz w:val="24"/>
          <w:szCs w:val="24"/>
        </w:rPr>
        <w:t xml:space="preserve"> время, включая</w:t>
      </w:r>
      <w:r w:rsidRPr="001F5AB5">
        <w:rPr>
          <w:rFonts w:ascii="Times New Roman" w:hAnsi="Times New Roman"/>
          <w:sz w:val="24"/>
          <w:szCs w:val="24"/>
        </w:rPr>
        <w:t xml:space="preserve"> каникулярное время, в том числе летом</w:t>
      </w:r>
      <w:r w:rsidR="00BB4BC1">
        <w:rPr>
          <w:rFonts w:ascii="Times New Roman" w:hAnsi="Times New Roman"/>
          <w:sz w:val="24"/>
          <w:szCs w:val="24"/>
        </w:rPr>
        <w:t>, проведение экскурсий, походов</w:t>
      </w:r>
      <w:r>
        <w:rPr>
          <w:rFonts w:ascii="Times New Roman" w:hAnsi="Times New Roman"/>
          <w:sz w:val="24"/>
          <w:szCs w:val="24"/>
        </w:rPr>
        <w:t>.</w:t>
      </w:r>
    </w:p>
    <w:p w:rsidR="006C3BA5" w:rsidRDefault="006C3BA5" w:rsidP="003C78CE">
      <w:pPr>
        <w:pStyle w:val="ConsNormal"/>
        <w:widowControl/>
        <w:ind w:firstLine="540"/>
        <w:jc w:val="both"/>
        <w:rPr>
          <w:rFonts w:ascii="Times New Roman" w:hAnsi="Times New Roman"/>
          <w:sz w:val="24"/>
          <w:szCs w:val="24"/>
        </w:rPr>
      </w:pPr>
      <w:r>
        <w:rPr>
          <w:rFonts w:ascii="Times New Roman" w:hAnsi="Times New Roman"/>
          <w:sz w:val="24"/>
          <w:szCs w:val="24"/>
        </w:rPr>
        <w:t>1.</w:t>
      </w:r>
      <w:r w:rsidR="00867652">
        <w:rPr>
          <w:rFonts w:ascii="Times New Roman" w:hAnsi="Times New Roman"/>
          <w:sz w:val="24"/>
          <w:szCs w:val="24"/>
        </w:rPr>
        <w:t>1</w:t>
      </w:r>
      <w:r w:rsidR="002634CF">
        <w:rPr>
          <w:rFonts w:ascii="Times New Roman" w:hAnsi="Times New Roman"/>
          <w:sz w:val="24"/>
          <w:szCs w:val="24"/>
        </w:rPr>
        <w:t>8.</w:t>
      </w:r>
      <w:r w:rsidRPr="006C3BA5">
        <w:rPr>
          <w:rFonts w:ascii="Times New Roman" w:hAnsi="Times New Roman"/>
          <w:sz w:val="24"/>
          <w:szCs w:val="24"/>
        </w:rPr>
        <w:t xml:space="preserve"> </w:t>
      </w:r>
      <w:r w:rsidRPr="001F5AB5">
        <w:rPr>
          <w:rFonts w:ascii="Times New Roman" w:hAnsi="Times New Roman"/>
          <w:sz w:val="24"/>
          <w:szCs w:val="24"/>
        </w:rPr>
        <w:t>Учреждение может вступать в педагогические, научные, иные российские и международные объединения, принимать участие в работе съездов, конференций, конкурсов</w:t>
      </w:r>
      <w:r>
        <w:rPr>
          <w:rFonts w:ascii="Times New Roman" w:hAnsi="Times New Roman"/>
          <w:sz w:val="24"/>
          <w:szCs w:val="24"/>
        </w:rPr>
        <w:t>.</w:t>
      </w:r>
    </w:p>
    <w:p w:rsidR="006C3BA5" w:rsidRPr="00E20AA9" w:rsidRDefault="006C3BA5" w:rsidP="003C78CE">
      <w:pPr>
        <w:pStyle w:val="ConsNormal"/>
        <w:widowControl/>
        <w:ind w:firstLine="540"/>
        <w:jc w:val="both"/>
        <w:rPr>
          <w:rFonts w:ascii="Times New Roman" w:hAnsi="Times New Roman"/>
          <w:sz w:val="24"/>
          <w:szCs w:val="24"/>
        </w:rPr>
      </w:pPr>
    </w:p>
    <w:p w:rsidR="000060CF" w:rsidRPr="00FC68A3" w:rsidRDefault="000060CF" w:rsidP="000060CF">
      <w:pPr>
        <w:pStyle w:val="af"/>
        <w:numPr>
          <w:ilvl w:val="0"/>
          <w:numId w:val="1"/>
        </w:numPr>
        <w:jc w:val="center"/>
        <w:rPr>
          <w:rFonts w:ascii="Times New Roman" w:hAnsi="Times New Roman"/>
          <w:b/>
          <w:sz w:val="24"/>
          <w:szCs w:val="24"/>
        </w:rPr>
      </w:pPr>
      <w:r w:rsidRPr="00FC68A3">
        <w:rPr>
          <w:rFonts w:ascii="Times New Roman" w:hAnsi="Times New Roman"/>
          <w:b/>
          <w:sz w:val="24"/>
          <w:szCs w:val="24"/>
        </w:rPr>
        <w:t>НАИМЕНОВАНИЕ И МЕСТО НАХОЖДЕНИЯ УЧРЕЖДЕНИЯ</w:t>
      </w:r>
    </w:p>
    <w:p w:rsidR="000060CF" w:rsidRDefault="000060CF" w:rsidP="001064FC">
      <w:pPr>
        <w:numPr>
          <w:ilvl w:val="1"/>
          <w:numId w:val="16"/>
        </w:numPr>
        <w:tabs>
          <w:tab w:val="left" w:pos="993"/>
        </w:tabs>
        <w:ind w:left="0" w:firstLine="567"/>
        <w:jc w:val="both"/>
        <w:rPr>
          <w:sz w:val="24"/>
        </w:rPr>
      </w:pPr>
      <w:r w:rsidRPr="00E20AA9">
        <w:rPr>
          <w:sz w:val="24"/>
        </w:rPr>
        <w:t xml:space="preserve">Полное наименование </w:t>
      </w:r>
      <w:r>
        <w:rPr>
          <w:sz w:val="24"/>
        </w:rPr>
        <w:t>Учреждения</w:t>
      </w:r>
      <w:r w:rsidRPr="00E20AA9">
        <w:rPr>
          <w:sz w:val="24"/>
        </w:rPr>
        <w:t xml:space="preserve"> на русском языке:</w:t>
      </w:r>
      <w:r w:rsidR="006C3BA5">
        <w:rPr>
          <w:snapToGrid w:val="0"/>
          <w:sz w:val="24"/>
        </w:rPr>
        <w:t xml:space="preserve"> </w:t>
      </w:r>
      <w:r>
        <w:rPr>
          <w:sz w:val="24"/>
        </w:rPr>
        <w:t>Частное общеобразовательное учреждение</w:t>
      </w:r>
      <w:r w:rsidRPr="00E20AA9">
        <w:rPr>
          <w:sz w:val="24"/>
        </w:rPr>
        <w:t xml:space="preserve"> «</w:t>
      </w:r>
      <w:r>
        <w:rPr>
          <w:sz w:val="24"/>
        </w:rPr>
        <w:t>Наследник</w:t>
      </w:r>
      <w:r w:rsidRPr="00E20AA9">
        <w:rPr>
          <w:sz w:val="24"/>
        </w:rPr>
        <w:t>».</w:t>
      </w:r>
    </w:p>
    <w:p w:rsidR="000060CF" w:rsidRDefault="000060CF" w:rsidP="001064FC">
      <w:pPr>
        <w:numPr>
          <w:ilvl w:val="1"/>
          <w:numId w:val="16"/>
        </w:numPr>
        <w:tabs>
          <w:tab w:val="left" w:pos="993"/>
        </w:tabs>
        <w:ind w:left="0" w:firstLine="567"/>
        <w:jc w:val="both"/>
        <w:rPr>
          <w:sz w:val="24"/>
        </w:rPr>
      </w:pPr>
      <w:r w:rsidRPr="000060CF">
        <w:rPr>
          <w:snapToGrid w:val="0"/>
          <w:sz w:val="24"/>
        </w:rPr>
        <w:t xml:space="preserve">Сокращенное наименование </w:t>
      </w:r>
      <w:r w:rsidRPr="000060CF">
        <w:rPr>
          <w:sz w:val="24"/>
        </w:rPr>
        <w:t>Учреждения на русском языке:</w:t>
      </w:r>
      <w:r w:rsidR="006C3BA5">
        <w:rPr>
          <w:snapToGrid w:val="0"/>
          <w:sz w:val="24"/>
        </w:rPr>
        <w:t xml:space="preserve"> </w:t>
      </w:r>
      <w:r w:rsidRPr="000060CF">
        <w:rPr>
          <w:snapToGrid w:val="0"/>
          <w:sz w:val="24"/>
        </w:rPr>
        <w:t xml:space="preserve">ЧОУ </w:t>
      </w:r>
      <w:r w:rsidRPr="000060CF">
        <w:rPr>
          <w:sz w:val="24"/>
        </w:rPr>
        <w:t>«Наследник».</w:t>
      </w:r>
    </w:p>
    <w:p w:rsidR="000060CF" w:rsidRDefault="006C3BA5" w:rsidP="001064FC">
      <w:pPr>
        <w:numPr>
          <w:ilvl w:val="1"/>
          <w:numId w:val="16"/>
        </w:numPr>
        <w:tabs>
          <w:tab w:val="left" w:pos="993"/>
        </w:tabs>
        <w:ind w:left="0" w:firstLine="567"/>
        <w:jc w:val="both"/>
        <w:rPr>
          <w:sz w:val="24"/>
        </w:rPr>
      </w:pPr>
      <w:r>
        <w:rPr>
          <w:sz w:val="24"/>
        </w:rPr>
        <w:t>Юридический адрес</w:t>
      </w:r>
      <w:r w:rsidRPr="00FC68A3">
        <w:rPr>
          <w:sz w:val="24"/>
        </w:rPr>
        <w:t xml:space="preserve"> Учреждения: </w:t>
      </w:r>
      <w:r w:rsidR="000060CF" w:rsidRPr="000060CF">
        <w:rPr>
          <w:sz w:val="24"/>
        </w:rPr>
        <w:t xml:space="preserve"> Российская Федерация, 15300</w:t>
      </w:r>
      <w:r w:rsidR="00F63687">
        <w:rPr>
          <w:sz w:val="24"/>
        </w:rPr>
        <w:t>0</w:t>
      </w:r>
      <w:r w:rsidR="000060CF" w:rsidRPr="000060CF">
        <w:rPr>
          <w:sz w:val="24"/>
        </w:rPr>
        <w:t>, Ивановская обл., г</w:t>
      </w:r>
      <w:proofErr w:type="gramStart"/>
      <w:r w:rsidR="000060CF" w:rsidRPr="000060CF">
        <w:rPr>
          <w:sz w:val="24"/>
        </w:rPr>
        <w:t>.И</w:t>
      </w:r>
      <w:proofErr w:type="gramEnd"/>
      <w:r w:rsidR="000060CF" w:rsidRPr="000060CF">
        <w:rPr>
          <w:sz w:val="24"/>
        </w:rPr>
        <w:t>ваново, ул.Маяковского, д.9.</w:t>
      </w:r>
    </w:p>
    <w:p w:rsidR="006C3BA5" w:rsidRPr="000060CF" w:rsidRDefault="006C3BA5" w:rsidP="006C3BA5">
      <w:pPr>
        <w:ind w:firstLine="993"/>
        <w:jc w:val="both"/>
        <w:rPr>
          <w:sz w:val="24"/>
        </w:rPr>
      </w:pPr>
      <w:r>
        <w:rPr>
          <w:sz w:val="24"/>
        </w:rPr>
        <w:t>Фактический</w:t>
      </w:r>
      <w:r w:rsidRPr="00253BD7">
        <w:rPr>
          <w:sz w:val="24"/>
        </w:rPr>
        <w:t xml:space="preserve"> адрес Учреждения</w:t>
      </w:r>
      <w:r>
        <w:rPr>
          <w:sz w:val="24"/>
        </w:rPr>
        <w:t xml:space="preserve">: </w:t>
      </w:r>
      <w:r w:rsidRPr="000060CF">
        <w:rPr>
          <w:sz w:val="24"/>
        </w:rPr>
        <w:t>Российская Федерация, 15300</w:t>
      </w:r>
      <w:r w:rsidR="00F63687">
        <w:rPr>
          <w:sz w:val="24"/>
        </w:rPr>
        <w:t>0</w:t>
      </w:r>
      <w:r w:rsidRPr="000060CF">
        <w:rPr>
          <w:sz w:val="24"/>
        </w:rPr>
        <w:t>, Ивановская обл., г</w:t>
      </w:r>
      <w:proofErr w:type="gramStart"/>
      <w:r w:rsidRPr="000060CF">
        <w:rPr>
          <w:sz w:val="24"/>
        </w:rPr>
        <w:t>.И</w:t>
      </w:r>
      <w:proofErr w:type="gramEnd"/>
      <w:r w:rsidRPr="000060CF">
        <w:rPr>
          <w:sz w:val="24"/>
        </w:rPr>
        <w:t>ваново, ул.Маяковского, д.9</w:t>
      </w:r>
      <w:r>
        <w:rPr>
          <w:sz w:val="24"/>
        </w:rPr>
        <w:t>.</w:t>
      </w:r>
    </w:p>
    <w:p w:rsidR="00E20AA9" w:rsidRPr="00E20AA9" w:rsidRDefault="00E20AA9" w:rsidP="000060CF">
      <w:pPr>
        <w:ind w:left="786"/>
        <w:rPr>
          <w:sz w:val="24"/>
        </w:rPr>
      </w:pPr>
    </w:p>
    <w:p w:rsidR="003C78CE" w:rsidRPr="00E20AA9" w:rsidRDefault="003C78CE" w:rsidP="001064FC">
      <w:pPr>
        <w:numPr>
          <w:ilvl w:val="0"/>
          <w:numId w:val="16"/>
        </w:numPr>
        <w:jc w:val="center"/>
        <w:rPr>
          <w:b/>
          <w:snapToGrid w:val="0"/>
          <w:sz w:val="24"/>
        </w:rPr>
      </w:pPr>
      <w:r w:rsidRPr="00E20AA9">
        <w:rPr>
          <w:b/>
          <w:snapToGrid w:val="0"/>
          <w:sz w:val="24"/>
        </w:rPr>
        <w:t xml:space="preserve">ЦЕЛЬ И ПРЕДМЕТ ДЕЯТЕЛЬНОСТИ </w:t>
      </w:r>
      <w:r w:rsidR="000060CF">
        <w:rPr>
          <w:b/>
          <w:snapToGrid w:val="0"/>
          <w:sz w:val="24"/>
        </w:rPr>
        <w:t>УЧРЕЖДЕНИЯ</w:t>
      </w:r>
    </w:p>
    <w:p w:rsidR="005521D8" w:rsidRPr="008A24DD" w:rsidRDefault="005521D8" w:rsidP="001064FC">
      <w:pPr>
        <w:pStyle w:val="af"/>
        <w:numPr>
          <w:ilvl w:val="1"/>
          <w:numId w:val="16"/>
        </w:numPr>
        <w:jc w:val="both"/>
        <w:rPr>
          <w:rFonts w:ascii="Times New Roman" w:hAnsi="Times New Roman"/>
          <w:b/>
          <w:sz w:val="24"/>
          <w:szCs w:val="24"/>
        </w:rPr>
      </w:pPr>
      <w:r w:rsidRPr="00FC68A3">
        <w:rPr>
          <w:rFonts w:ascii="Times New Roman" w:hAnsi="Times New Roman"/>
          <w:sz w:val="24"/>
          <w:szCs w:val="24"/>
        </w:rPr>
        <w:t>Основными целями Учреждения являются:</w:t>
      </w:r>
    </w:p>
    <w:p w:rsidR="008A24DD" w:rsidRPr="008A24DD" w:rsidRDefault="008A24DD" w:rsidP="004E3ABA">
      <w:pPr>
        <w:jc w:val="both"/>
        <w:rPr>
          <w:sz w:val="24"/>
        </w:rPr>
      </w:pPr>
      <w:r w:rsidRPr="008A24DD">
        <w:rPr>
          <w:sz w:val="24"/>
        </w:rPr>
        <w:t xml:space="preserve">         </w:t>
      </w:r>
      <w:r w:rsidR="004145F2">
        <w:rPr>
          <w:sz w:val="24"/>
        </w:rPr>
        <w:t xml:space="preserve">- </w:t>
      </w:r>
      <w:r w:rsidRPr="00BE1BB0">
        <w:rPr>
          <w:sz w:val="24"/>
        </w:rPr>
        <w:t>о</w:t>
      </w:r>
      <w:r w:rsidR="004145F2">
        <w:rPr>
          <w:sz w:val="24"/>
        </w:rPr>
        <w:t xml:space="preserve">бразовательная деятельность по </w:t>
      </w:r>
      <w:r w:rsidRPr="00BE1BB0">
        <w:rPr>
          <w:sz w:val="24"/>
        </w:rPr>
        <w:t>образовательным программам начального общего, основного общего и среднего общего образования;</w:t>
      </w:r>
    </w:p>
    <w:p w:rsidR="005521D8" w:rsidRPr="00FC68A3" w:rsidRDefault="005521D8" w:rsidP="001064FC">
      <w:pPr>
        <w:pStyle w:val="af"/>
        <w:numPr>
          <w:ilvl w:val="0"/>
          <w:numId w:val="17"/>
        </w:numPr>
        <w:ind w:left="0" w:firstLine="567"/>
        <w:jc w:val="both"/>
        <w:rPr>
          <w:rFonts w:ascii="Times New Roman" w:hAnsi="Times New Roman"/>
          <w:sz w:val="24"/>
          <w:szCs w:val="24"/>
        </w:rPr>
      </w:pPr>
      <w:r w:rsidRPr="00FC68A3">
        <w:rPr>
          <w:rFonts w:ascii="Times New Roman" w:hAnsi="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а также религиозно-нравственного и патриотического образования и воспитания нравственности и традиций;</w:t>
      </w:r>
    </w:p>
    <w:p w:rsidR="005521D8" w:rsidRPr="00FC68A3" w:rsidRDefault="005521D8" w:rsidP="001064FC">
      <w:pPr>
        <w:pStyle w:val="af"/>
        <w:numPr>
          <w:ilvl w:val="0"/>
          <w:numId w:val="17"/>
        </w:numPr>
        <w:ind w:left="0" w:firstLine="567"/>
        <w:jc w:val="both"/>
        <w:rPr>
          <w:rFonts w:ascii="Times New Roman" w:hAnsi="Times New Roman"/>
          <w:sz w:val="24"/>
          <w:szCs w:val="24"/>
        </w:rPr>
      </w:pPr>
      <w:r w:rsidRPr="00FC68A3">
        <w:rPr>
          <w:rFonts w:ascii="Times New Roman" w:hAnsi="Times New Roman"/>
          <w:sz w:val="24"/>
          <w:szCs w:val="24"/>
        </w:rPr>
        <w:t xml:space="preserve">адаптация </w:t>
      </w:r>
      <w:proofErr w:type="gramStart"/>
      <w:r w:rsidR="00F63687">
        <w:rPr>
          <w:rFonts w:ascii="Times New Roman" w:hAnsi="Times New Roman"/>
          <w:sz w:val="24"/>
          <w:szCs w:val="24"/>
        </w:rPr>
        <w:t>обучающихся</w:t>
      </w:r>
      <w:proofErr w:type="gramEnd"/>
      <w:r w:rsidRPr="00FC68A3">
        <w:rPr>
          <w:rFonts w:ascii="Times New Roman" w:hAnsi="Times New Roman"/>
          <w:sz w:val="24"/>
          <w:szCs w:val="24"/>
        </w:rPr>
        <w:t xml:space="preserve"> к жизни в обществе;</w:t>
      </w:r>
    </w:p>
    <w:p w:rsidR="005521D8" w:rsidRPr="00FC68A3" w:rsidRDefault="005521D8" w:rsidP="001064FC">
      <w:pPr>
        <w:pStyle w:val="af"/>
        <w:numPr>
          <w:ilvl w:val="0"/>
          <w:numId w:val="17"/>
        </w:numPr>
        <w:ind w:left="0" w:firstLine="567"/>
        <w:jc w:val="both"/>
        <w:rPr>
          <w:rFonts w:ascii="Times New Roman" w:hAnsi="Times New Roman"/>
          <w:sz w:val="24"/>
          <w:szCs w:val="24"/>
        </w:rPr>
      </w:pPr>
      <w:r w:rsidRPr="00FC68A3">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5521D8" w:rsidRPr="00FC68A3" w:rsidRDefault="005521D8" w:rsidP="001064FC">
      <w:pPr>
        <w:pStyle w:val="af"/>
        <w:numPr>
          <w:ilvl w:val="0"/>
          <w:numId w:val="17"/>
        </w:numPr>
        <w:ind w:left="0" w:firstLine="567"/>
        <w:jc w:val="both"/>
        <w:rPr>
          <w:rFonts w:ascii="Times New Roman" w:hAnsi="Times New Roman"/>
          <w:sz w:val="24"/>
          <w:szCs w:val="24"/>
        </w:rPr>
      </w:pPr>
      <w:r w:rsidRPr="00FC68A3">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3C78CE" w:rsidRPr="00E20AA9" w:rsidRDefault="005521D8" w:rsidP="005521D8">
      <w:pPr>
        <w:ind w:firstLine="567"/>
        <w:jc w:val="both"/>
        <w:rPr>
          <w:spacing w:val="-7"/>
          <w:sz w:val="24"/>
        </w:rPr>
      </w:pPr>
      <w:r>
        <w:rPr>
          <w:sz w:val="24"/>
        </w:rPr>
        <w:t xml:space="preserve">- формирование здорового </w:t>
      </w:r>
      <w:r w:rsidRPr="00FC68A3">
        <w:rPr>
          <w:sz w:val="24"/>
        </w:rPr>
        <w:t>о</w:t>
      </w:r>
      <w:r>
        <w:rPr>
          <w:sz w:val="24"/>
        </w:rPr>
        <w:t xml:space="preserve">браза </w:t>
      </w:r>
      <w:r w:rsidRPr="00FC68A3">
        <w:rPr>
          <w:sz w:val="24"/>
        </w:rPr>
        <w:t>жизни</w:t>
      </w:r>
      <w:r w:rsidR="00296134" w:rsidRPr="00E20AA9">
        <w:rPr>
          <w:sz w:val="24"/>
        </w:rPr>
        <w:t>.</w:t>
      </w:r>
    </w:p>
    <w:p w:rsidR="000A63A7" w:rsidRDefault="00867652" w:rsidP="000A63A7">
      <w:pPr>
        <w:ind w:firstLine="709"/>
        <w:jc w:val="both"/>
        <w:rPr>
          <w:spacing w:val="-7"/>
          <w:sz w:val="24"/>
        </w:rPr>
      </w:pPr>
      <w:r>
        <w:rPr>
          <w:spacing w:val="-7"/>
          <w:sz w:val="24"/>
        </w:rPr>
        <w:t>3</w:t>
      </w:r>
      <w:r w:rsidR="003C78CE" w:rsidRPr="00E20AA9">
        <w:rPr>
          <w:spacing w:val="-7"/>
          <w:sz w:val="24"/>
        </w:rPr>
        <w:t>.2. П</w:t>
      </w:r>
      <w:r w:rsidR="00B312D2">
        <w:rPr>
          <w:spacing w:val="-7"/>
          <w:sz w:val="24"/>
        </w:rPr>
        <w:t xml:space="preserve">редмет деятельности </w:t>
      </w:r>
      <w:r w:rsidR="00644E18">
        <w:rPr>
          <w:spacing w:val="-7"/>
          <w:sz w:val="24"/>
        </w:rPr>
        <w:t>Учреждения</w:t>
      </w:r>
      <w:r w:rsidR="00B312D2">
        <w:rPr>
          <w:spacing w:val="-7"/>
          <w:sz w:val="24"/>
        </w:rPr>
        <w:t>.</w:t>
      </w:r>
    </w:p>
    <w:p w:rsidR="00B312D2" w:rsidRPr="00BE1BB0" w:rsidRDefault="00B312D2" w:rsidP="00644E18">
      <w:pPr>
        <w:tabs>
          <w:tab w:val="left" w:pos="1134"/>
        </w:tabs>
        <w:ind w:firstLine="708"/>
        <w:jc w:val="both"/>
        <w:rPr>
          <w:sz w:val="24"/>
        </w:rPr>
      </w:pPr>
      <w:r w:rsidRPr="00BE1BB0">
        <w:rPr>
          <w:spacing w:val="-7"/>
          <w:sz w:val="24"/>
        </w:rPr>
        <w:t xml:space="preserve">Основными </w:t>
      </w:r>
      <w:r w:rsidRPr="00BE1BB0">
        <w:rPr>
          <w:sz w:val="24"/>
        </w:rPr>
        <w:t xml:space="preserve">видами деятельности </w:t>
      </w:r>
      <w:r w:rsidR="00644E18" w:rsidRPr="00BE1BB0">
        <w:rPr>
          <w:sz w:val="24"/>
        </w:rPr>
        <w:t xml:space="preserve">Учреждения </w:t>
      </w:r>
      <w:r w:rsidRPr="00BE1BB0">
        <w:rPr>
          <w:sz w:val="24"/>
        </w:rPr>
        <w:t xml:space="preserve">являются реализация </w:t>
      </w:r>
      <w:r w:rsidR="009A4997" w:rsidRPr="00BE1BB0">
        <w:rPr>
          <w:sz w:val="24"/>
        </w:rPr>
        <w:t xml:space="preserve">основных общеобразовательных программ: </w:t>
      </w:r>
      <w:r w:rsidRPr="00BE1BB0">
        <w:rPr>
          <w:sz w:val="24"/>
        </w:rPr>
        <w:t xml:space="preserve">образовательных программ  начального общего, основного общего и </w:t>
      </w:r>
      <w:r w:rsidR="009A4997" w:rsidRPr="00BE1BB0">
        <w:rPr>
          <w:sz w:val="24"/>
        </w:rPr>
        <w:t>среднего общего образования; а также организация отдыха детей в каникулярное время.</w:t>
      </w:r>
    </w:p>
    <w:p w:rsidR="00644E18" w:rsidRPr="00BE1BB0" w:rsidRDefault="00644E18" w:rsidP="00B312D2">
      <w:pPr>
        <w:tabs>
          <w:tab w:val="left" w:pos="1134"/>
        </w:tabs>
        <w:ind w:firstLine="708"/>
        <w:jc w:val="both"/>
        <w:rPr>
          <w:sz w:val="24"/>
        </w:rPr>
      </w:pPr>
      <w:r w:rsidRPr="00BE1BB0">
        <w:rPr>
          <w:sz w:val="24"/>
        </w:rPr>
        <w:t>Учреждением также реализуются следующие образовательные программы:</w:t>
      </w:r>
    </w:p>
    <w:p w:rsidR="00B312D2" w:rsidRPr="00BE1BB0" w:rsidRDefault="00B312D2" w:rsidP="00B312D2">
      <w:pPr>
        <w:tabs>
          <w:tab w:val="left" w:pos="1134"/>
        </w:tabs>
        <w:ind w:firstLine="708"/>
        <w:jc w:val="both"/>
        <w:rPr>
          <w:sz w:val="24"/>
        </w:rPr>
      </w:pPr>
      <w:r w:rsidRPr="00BE1BB0">
        <w:rPr>
          <w:sz w:val="24"/>
        </w:rPr>
        <w:t xml:space="preserve">-  </w:t>
      </w:r>
      <w:r w:rsidR="00644E18" w:rsidRPr="00BE1BB0">
        <w:rPr>
          <w:sz w:val="24"/>
        </w:rPr>
        <w:t>образовательные</w:t>
      </w:r>
      <w:r w:rsidRPr="00BE1BB0">
        <w:rPr>
          <w:sz w:val="24"/>
        </w:rPr>
        <w:t xml:space="preserve"> программ</w:t>
      </w:r>
      <w:r w:rsidR="00644E18" w:rsidRPr="00BE1BB0">
        <w:rPr>
          <w:sz w:val="24"/>
        </w:rPr>
        <w:t>ы</w:t>
      </w:r>
      <w:r w:rsidRPr="00BE1BB0">
        <w:rPr>
          <w:sz w:val="24"/>
        </w:rPr>
        <w:t xml:space="preserve"> дошкольного образования;</w:t>
      </w:r>
    </w:p>
    <w:p w:rsidR="00786B3C" w:rsidRPr="00BE1BB0" w:rsidRDefault="001D007E" w:rsidP="00786B3C">
      <w:pPr>
        <w:rPr>
          <w:sz w:val="24"/>
        </w:rPr>
      </w:pPr>
      <w:r w:rsidRPr="00BE1BB0">
        <w:rPr>
          <w:sz w:val="24"/>
        </w:rPr>
        <w:t xml:space="preserve">            </w:t>
      </w:r>
      <w:r w:rsidR="00B312D2" w:rsidRPr="00BE1BB0">
        <w:rPr>
          <w:sz w:val="24"/>
        </w:rPr>
        <w:t xml:space="preserve">-  </w:t>
      </w:r>
      <w:r w:rsidR="00644E18" w:rsidRPr="00BE1BB0">
        <w:rPr>
          <w:sz w:val="24"/>
        </w:rPr>
        <w:t>дополнительные</w:t>
      </w:r>
      <w:r w:rsidR="00B312D2" w:rsidRPr="00BE1BB0">
        <w:rPr>
          <w:sz w:val="24"/>
        </w:rPr>
        <w:t xml:space="preserve"> общеобразоват</w:t>
      </w:r>
      <w:r w:rsidR="00644E18" w:rsidRPr="00BE1BB0">
        <w:rPr>
          <w:sz w:val="24"/>
        </w:rPr>
        <w:t>ельные</w:t>
      </w:r>
      <w:r w:rsidR="00B312D2" w:rsidRPr="00BE1BB0">
        <w:rPr>
          <w:sz w:val="24"/>
        </w:rPr>
        <w:t xml:space="preserve"> программ</w:t>
      </w:r>
      <w:r w:rsidR="00644E18" w:rsidRPr="00BE1BB0">
        <w:rPr>
          <w:sz w:val="24"/>
        </w:rPr>
        <w:t>ы</w:t>
      </w:r>
      <w:r w:rsidR="004145F2">
        <w:rPr>
          <w:sz w:val="24"/>
        </w:rPr>
        <w:t xml:space="preserve"> – дополнительные </w:t>
      </w:r>
      <w:proofErr w:type="spellStart"/>
      <w:r w:rsidR="00786B3C" w:rsidRPr="00BE1BB0">
        <w:rPr>
          <w:sz w:val="24"/>
        </w:rPr>
        <w:t>общеразвивающие</w:t>
      </w:r>
      <w:proofErr w:type="spellEnd"/>
      <w:r w:rsidR="00786B3C" w:rsidRPr="00BE1BB0">
        <w:rPr>
          <w:sz w:val="24"/>
        </w:rPr>
        <w:t xml:space="preserve"> программы, дополнительные</w:t>
      </w:r>
      <w:r w:rsidR="00BE1BB0" w:rsidRPr="00BE1BB0">
        <w:rPr>
          <w:sz w:val="24"/>
        </w:rPr>
        <w:t xml:space="preserve"> </w:t>
      </w:r>
      <w:proofErr w:type="spellStart"/>
      <w:r w:rsidR="00BE1BB0" w:rsidRPr="00BE1BB0">
        <w:rPr>
          <w:sz w:val="24"/>
        </w:rPr>
        <w:t>предпрофессиональные</w:t>
      </w:r>
      <w:proofErr w:type="spellEnd"/>
      <w:r w:rsidR="00BE1BB0" w:rsidRPr="00BE1BB0">
        <w:rPr>
          <w:sz w:val="24"/>
        </w:rPr>
        <w:t xml:space="preserve"> программы.</w:t>
      </w:r>
    </w:p>
    <w:p w:rsidR="001D007E" w:rsidRPr="00786B3C" w:rsidRDefault="001D007E" w:rsidP="00B312D2">
      <w:pPr>
        <w:ind w:firstLine="709"/>
        <w:rPr>
          <w:sz w:val="24"/>
          <w:highlight w:val="yellow"/>
        </w:rPr>
      </w:pPr>
    </w:p>
    <w:p w:rsidR="00644E18" w:rsidRPr="00BE1BB0" w:rsidRDefault="00644E18" w:rsidP="000A63A7">
      <w:pPr>
        <w:ind w:firstLine="709"/>
        <w:jc w:val="both"/>
        <w:rPr>
          <w:spacing w:val="-7"/>
          <w:sz w:val="24"/>
        </w:rPr>
      </w:pPr>
      <w:r w:rsidRPr="00BE1BB0">
        <w:rPr>
          <w:spacing w:val="-7"/>
          <w:sz w:val="24"/>
        </w:rPr>
        <w:t>Кроме того, Учреждение осуществляет следующие виды деятельности:</w:t>
      </w:r>
    </w:p>
    <w:p w:rsidR="008A24DD" w:rsidRPr="00BE1BB0" w:rsidRDefault="008A24DD" w:rsidP="008A24DD">
      <w:pPr>
        <w:numPr>
          <w:ilvl w:val="0"/>
          <w:numId w:val="6"/>
        </w:numPr>
        <w:tabs>
          <w:tab w:val="left" w:pos="1134"/>
        </w:tabs>
        <w:ind w:left="0" w:firstLine="709"/>
        <w:jc w:val="both"/>
        <w:rPr>
          <w:sz w:val="24"/>
        </w:rPr>
      </w:pPr>
      <w:r w:rsidRPr="00BE1BB0">
        <w:rPr>
          <w:sz w:val="24"/>
        </w:rPr>
        <w:t>обеспечение необходимых условий для личностного развития, укрепления здоровья, профессионального самоопределения и творческого труда;</w:t>
      </w:r>
    </w:p>
    <w:p w:rsidR="00684E22" w:rsidRPr="00BE1BB0" w:rsidRDefault="003534F5" w:rsidP="00DD6DBF">
      <w:pPr>
        <w:numPr>
          <w:ilvl w:val="0"/>
          <w:numId w:val="3"/>
        </w:numPr>
        <w:tabs>
          <w:tab w:val="left" w:pos="1134"/>
        </w:tabs>
        <w:ind w:left="0" w:firstLine="709"/>
        <w:jc w:val="both"/>
        <w:rPr>
          <w:sz w:val="24"/>
        </w:rPr>
      </w:pPr>
      <w:r w:rsidRPr="00BE1BB0">
        <w:rPr>
          <w:sz w:val="24"/>
        </w:rPr>
        <w:t xml:space="preserve">воспитание и развитие </w:t>
      </w:r>
      <w:r w:rsidR="00684E22" w:rsidRPr="00BE1BB0">
        <w:rPr>
          <w:sz w:val="24"/>
        </w:rPr>
        <w:t xml:space="preserve">трудолюбия, </w:t>
      </w:r>
      <w:r w:rsidRPr="00BE1BB0">
        <w:rPr>
          <w:sz w:val="24"/>
        </w:rPr>
        <w:t xml:space="preserve">гражданственности, </w:t>
      </w:r>
      <w:r w:rsidR="00684E22" w:rsidRPr="00BE1BB0">
        <w:rPr>
          <w:sz w:val="24"/>
        </w:rPr>
        <w:t>уважения к правам и свободам человека, любви к Родине, семье;</w:t>
      </w:r>
    </w:p>
    <w:p w:rsidR="001C421A" w:rsidRPr="00BE1BB0" w:rsidRDefault="001C421A" w:rsidP="00DD6DBF">
      <w:pPr>
        <w:pStyle w:val="af"/>
        <w:numPr>
          <w:ilvl w:val="0"/>
          <w:numId w:val="3"/>
        </w:numPr>
        <w:tabs>
          <w:tab w:val="left" w:pos="1134"/>
        </w:tabs>
        <w:ind w:left="0" w:firstLine="709"/>
        <w:jc w:val="both"/>
        <w:rPr>
          <w:rFonts w:ascii="Times New Roman" w:hAnsi="Times New Roman"/>
          <w:sz w:val="24"/>
          <w:szCs w:val="24"/>
        </w:rPr>
      </w:pPr>
      <w:r w:rsidRPr="00BE1BB0">
        <w:rPr>
          <w:rFonts w:ascii="Times New Roman" w:hAnsi="Times New Roman"/>
          <w:sz w:val="24"/>
          <w:szCs w:val="24"/>
        </w:rPr>
        <w:t>обеспечение всестороннего духовного, интеллектуального, эстетического, культурного и физического развития;</w:t>
      </w:r>
    </w:p>
    <w:p w:rsidR="00684E22" w:rsidRPr="00BE1BB0" w:rsidRDefault="001C421A" w:rsidP="001C421A">
      <w:pPr>
        <w:tabs>
          <w:tab w:val="left" w:pos="1134"/>
        </w:tabs>
        <w:ind w:firstLine="708"/>
        <w:jc w:val="both"/>
        <w:rPr>
          <w:sz w:val="24"/>
        </w:rPr>
      </w:pPr>
      <w:r w:rsidRPr="00BE1BB0">
        <w:rPr>
          <w:sz w:val="24"/>
        </w:rPr>
        <w:lastRenderedPageBreak/>
        <w:t>−</w:t>
      </w:r>
      <w:r w:rsidRPr="00BE1BB0">
        <w:rPr>
          <w:sz w:val="24"/>
        </w:rPr>
        <w:tab/>
      </w:r>
      <w:r w:rsidR="00684E22" w:rsidRPr="00BE1BB0">
        <w:rPr>
          <w:sz w:val="24"/>
        </w:rPr>
        <w:t xml:space="preserve">сохранение и </w:t>
      </w:r>
      <w:r w:rsidRPr="00BE1BB0">
        <w:rPr>
          <w:sz w:val="24"/>
        </w:rPr>
        <w:t>обучение</w:t>
      </w:r>
      <w:r w:rsidR="00684E22" w:rsidRPr="00BE1BB0">
        <w:rPr>
          <w:sz w:val="24"/>
        </w:rPr>
        <w:t xml:space="preserve"> высоки</w:t>
      </w:r>
      <w:r w:rsidRPr="00BE1BB0">
        <w:rPr>
          <w:sz w:val="24"/>
        </w:rPr>
        <w:t>м</w:t>
      </w:r>
      <w:r w:rsidR="00684E22" w:rsidRPr="00BE1BB0">
        <w:rPr>
          <w:sz w:val="24"/>
        </w:rPr>
        <w:t xml:space="preserve"> духовно-нравственны</w:t>
      </w:r>
      <w:r w:rsidRPr="00BE1BB0">
        <w:rPr>
          <w:sz w:val="24"/>
        </w:rPr>
        <w:t>м</w:t>
      </w:r>
      <w:r w:rsidR="00684E22" w:rsidRPr="00BE1BB0">
        <w:rPr>
          <w:sz w:val="24"/>
        </w:rPr>
        <w:t xml:space="preserve"> традици</w:t>
      </w:r>
      <w:r w:rsidRPr="00BE1BB0">
        <w:rPr>
          <w:sz w:val="24"/>
        </w:rPr>
        <w:t>ям</w:t>
      </w:r>
      <w:r w:rsidR="00684E22" w:rsidRPr="00BE1BB0">
        <w:rPr>
          <w:sz w:val="24"/>
        </w:rPr>
        <w:t xml:space="preserve"> многонационального российского </w:t>
      </w:r>
      <w:r w:rsidR="00E21560" w:rsidRPr="00BE1BB0">
        <w:rPr>
          <w:sz w:val="24"/>
        </w:rPr>
        <w:t>народа</w:t>
      </w:r>
      <w:r w:rsidR="00684E22" w:rsidRPr="00BE1BB0">
        <w:rPr>
          <w:sz w:val="24"/>
        </w:rPr>
        <w:t>;</w:t>
      </w:r>
    </w:p>
    <w:p w:rsidR="007E07A0" w:rsidRPr="00BE1BB0" w:rsidRDefault="007E07A0" w:rsidP="00DD6DBF">
      <w:pPr>
        <w:pStyle w:val="af"/>
        <w:numPr>
          <w:ilvl w:val="0"/>
          <w:numId w:val="3"/>
        </w:numPr>
        <w:tabs>
          <w:tab w:val="left" w:pos="1134"/>
        </w:tabs>
        <w:ind w:right="-2" w:firstLine="349"/>
        <w:jc w:val="both"/>
        <w:rPr>
          <w:rFonts w:ascii="Times New Roman" w:hAnsi="Times New Roman"/>
          <w:sz w:val="24"/>
          <w:szCs w:val="24"/>
        </w:rPr>
      </w:pPr>
      <w:r w:rsidRPr="00BE1BB0">
        <w:rPr>
          <w:rFonts w:ascii="Times New Roman" w:hAnsi="Times New Roman"/>
          <w:sz w:val="24"/>
          <w:szCs w:val="24"/>
        </w:rPr>
        <w:t>обучение навыкам использования современных технологий;</w:t>
      </w:r>
    </w:p>
    <w:p w:rsidR="007E07A0" w:rsidRPr="00BE1BB0" w:rsidRDefault="00E21560" w:rsidP="00DD6DBF">
      <w:pPr>
        <w:pStyle w:val="af"/>
        <w:numPr>
          <w:ilvl w:val="0"/>
          <w:numId w:val="3"/>
        </w:numPr>
        <w:tabs>
          <w:tab w:val="left" w:pos="1134"/>
        </w:tabs>
        <w:ind w:right="4250" w:firstLine="349"/>
        <w:jc w:val="both"/>
        <w:rPr>
          <w:rFonts w:ascii="Times New Roman" w:hAnsi="Times New Roman"/>
          <w:sz w:val="24"/>
          <w:szCs w:val="24"/>
        </w:rPr>
      </w:pPr>
      <w:r w:rsidRPr="00BE1BB0">
        <w:rPr>
          <w:rFonts w:ascii="Times New Roman" w:hAnsi="Times New Roman"/>
          <w:sz w:val="24"/>
          <w:szCs w:val="24"/>
        </w:rPr>
        <w:t>пропаганда здорового образа жизни;</w:t>
      </w:r>
    </w:p>
    <w:p w:rsidR="007E07A0" w:rsidRPr="00BE1BB0" w:rsidRDefault="007E07A0" w:rsidP="00DD6DBF">
      <w:pPr>
        <w:pStyle w:val="af"/>
        <w:numPr>
          <w:ilvl w:val="0"/>
          <w:numId w:val="3"/>
        </w:numPr>
        <w:tabs>
          <w:tab w:val="left" w:pos="1134"/>
        </w:tabs>
        <w:ind w:right="-1" w:firstLine="349"/>
        <w:jc w:val="both"/>
        <w:rPr>
          <w:rFonts w:ascii="Times New Roman" w:hAnsi="Times New Roman"/>
          <w:sz w:val="24"/>
          <w:szCs w:val="24"/>
        </w:rPr>
      </w:pPr>
      <w:r w:rsidRPr="00BE1BB0">
        <w:rPr>
          <w:rFonts w:ascii="Times New Roman" w:hAnsi="Times New Roman"/>
          <w:sz w:val="24"/>
          <w:szCs w:val="24"/>
        </w:rPr>
        <w:t xml:space="preserve">популяризация семьи и семейных ценностей; </w:t>
      </w:r>
    </w:p>
    <w:p w:rsidR="00C7040E" w:rsidRPr="00BE1BB0" w:rsidRDefault="00C7040E" w:rsidP="00DD6DBF">
      <w:pPr>
        <w:pStyle w:val="af"/>
        <w:numPr>
          <w:ilvl w:val="0"/>
          <w:numId w:val="3"/>
        </w:numPr>
        <w:tabs>
          <w:tab w:val="left" w:pos="1134"/>
        </w:tabs>
        <w:ind w:left="0" w:right="-1" w:firstLine="709"/>
        <w:jc w:val="both"/>
        <w:rPr>
          <w:rFonts w:ascii="Times New Roman" w:hAnsi="Times New Roman"/>
          <w:sz w:val="24"/>
          <w:szCs w:val="24"/>
        </w:rPr>
      </w:pPr>
      <w:r w:rsidRPr="00BE1BB0">
        <w:rPr>
          <w:rFonts w:ascii="Times New Roman" w:hAnsi="Times New Roman"/>
          <w:sz w:val="24"/>
          <w:szCs w:val="24"/>
        </w:rPr>
        <w:t>развитие творческого потенциала и познавательных интересов;</w:t>
      </w:r>
    </w:p>
    <w:p w:rsidR="00955FDB" w:rsidRPr="00BE1BB0" w:rsidRDefault="00955FDB" w:rsidP="00DD6DBF">
      <w:pPr>
        <w:pStyle w:val="af"/>
        <w:numPr>
          <w:ilvl w:val="0"/>
          <w:numId w:val="3"/>
        </w:numPr>
        <w:tabs>
          <w:tab w:val="left" w:pos="1134"/>
        </w:tabs>
        <w:ind w:left="0" w:right="-1" w:firstLine="709"/>
        <w:jc w:val="both"/>
        <w:rPr>
          <w:rFonts w:ascii="Times New Roman" w:hAnsi="Times New Roman"/>
          <w:sz w:val="24"/>
          <w:szCs w:val="24"/>
        </w:rPr>
      </w:pPr>
      <w:r w:rsidRPr="00BE1BB0">
        <w:rPr>
          <w:rFonts w:ascii="Times New Roman" w:hAnsi="Times New Roman"/>
          <w:sz w:val="24"/>
          <w:szCs w:val="24"/>
        </w:rPr>
        <w:t xml:space="preserve">создание условий, направленных на укрепление и сохранение здоровья </w:t>
      </w:r>
      <w:r w:rsidR="00C32322" w:rsidRPr="00BE1BB0">
        <w:rPr>
          <w:rFonts w:ascii="Times New Roman" w:hAnsi="Times New Roman"/>
          <w:sz w:val="24"/>
          <w:szCs w:val="24"/>
        </w:rPr>
        <w:t>обучающихся</w:t>
      </w:r>
      <w:r w:rsidRPr="00BE1BB0">
        <w:rPr>
          <w:rFonts w:ascii="Times New Roman" w:hAnsi="Times New Roman"/>
          <w:sz w:val="24"/>
          <w:szCs w:val="24"/>
        </w:rPr>
        <w:t>;</w:t>
      </w:r>
    </w:p>
    <w:p w:rsidR="00644E18" w:rsidRPr="003B5D5C" w:rsidRDefault="00C7040E" w:rsidP="00644E18">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обеспечение социальной адаптации к жизни в обществе;</w:t>
      </w:r>
    </w:p>
    <w:p w:rsidR="00644E18" w:rsidRPr="003B5D5C" w:rsidRDefault="001D346C" w:rsidP="00644E18">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проведение семинаров, конференций, встреч и иных мероприятий, направленных</w:t>
      </w:r>
      <w:r w:rsidR="009D161D" w:rsidRPr="003B5D5C">
        <w:rPr>
          <w:rFonts w:ascii="Times New Roman" w:hAnsi="Times New Roman"/>
          <w:sz w:val="24"/>
          <w:szCs w:val="24"/>
        </w:rPr>
        <w:t xml:space="preserve"> на</w:t>
      </w:r>
      <w:r w:rsidRPr="003B5D5C">
        <w:rPr>
          <w:rFonts w:ascii="Times New Roman" w:hAnsi="Times New Roman"/>
          <w:sz w:val="24"/>
          <w:szCs w:val="24"/>
        </w:rPr>
        <w:t xml:space="preserve"> достижение уставных целей</w:t>
      </w:r>
      <w:r w:rsidR="00955FDB" w:rsidRPr="003B5D5C">
        <w:rPr>
          <w:rFonts w:ascii="Times New Roman" w:hAnsi="Times New Roman"/>
          <w:sz w:val="24"/>
          <w:szCs w:val="24"/>
        </w:rPr>
        <w:t xml:space="preserve"> </w:t>
      </w:r>
      <w:r w:rsidR="003D052F" w:rsidRPr="003B5D5C">
        <w:rPr>
          <w:rFonts w:ascii="Times New Roman" w:hAnsi="Times New Roman"/>
          <w:sz w:val="24"/>
          <w:szCs w:val="24"/>
        </w:rPr>
        <w:t>Учреждения</w:t>
      </w:r>
      <w:r w:rsidRPr="003B5D5C">
        <w:rPr>
          <w:rFonts w:ascii="Times New Roman" w:hAnsi="Times New Roman"/>
          <w:sz w:val="24"/>
          <w:szCs w:val="24"/>
        </w:rPr>
        <w:t xml:space="preserve">; </w:t>
      </w:r>
    </w:p>
    <w:p w:rsidR="00644E18" w:rsidRPr="003B5D5C" w:rsidRDefault="00644E18" w:rsidP="00644E18">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 xml:space="preserve">организация отдыха детей и их родителей (законных представителей) во </w:t>
      </w:r>
      <w:proofErr w:type="spellStart"/>
      <w:r w:rsidRPr="003B5D5C">
        <w:rPr>
          <w:rFonts w:ascii="Times New Roman" w:hAnsi="Times New Roman"/>
          <w:sz w:val="24"/>
          <w:szCs w:val="24"/>
        </w:rPr>
        <w:t>внеучебное</w:t>
      </w:r>
      <w:proofErr w:type="spellEnd"/>
      <w:r w:rsidRPr="003B5D5C">
        <w:rPr>
          <w:rFonts w:ascii="Times New Roman" w:hAnsi="Times New Roman"/>
          <w:sz w:val="24"/>
          <w:szCs w:val="24"/>
        </w:rPr>
        <w:t xml:space="preserve"> время, включая каникулярное время, в том числе летом, организация и проведение экскурсий, походов.</w:t>
      </w:r>
    </w:p>
    <w:p w:rsidR="00644E18" w:rsidRPr="003B5D5C" w:rsidRDefault="004365C5" w:rsidP="00644E18">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rPr>
        <w:t>о</w:t>
      </w:r>
      <w:r w:rsidR="00644E18" w:rsidRPr="003B5D5C">
        <w:rPr>
          <w:rFonts w:ascii="Times New Roman" w:hAnsi="Times New Roman"/>
          <w:sz w:val="24"/>
        </w:rPr>
        <w:t xml:space="preserve">рганизация </w:t>
      </w:r>
      <w:r w:rsidRPr="003B5D5C">
        <w:rPr>
          <w:rFonts w:ascii="Times New Roman" w:hAnsi="Times New Roman"/>
          <w:sz w:val="24"/>
        </w:rPr>
        <w:t xml:space="preserve">танцевальных и иных творческих </w:t>
      </w:r>
      <w:r w:rsidR="00644E18" w:rsidRPr="003B5D5C">
        <w:rPr>
          <w:rFonts w:ascii="Times New Roman" w:hAnsi="Times New Roman"/>
          <w:sz w:val="24"/>
        </w:rPr>
        <w:t>кружков, секций</w:t>
      </w:r>
      <w:r w:rsidRPr="003B5D5C">
        <w:rPr>
          <w:rFonts w:ascii="Times New Roman" w:hAnsi="Times New Roman"/>
          <w:sz w:val="24"/>
        </w:rPr>
        <w:t>,</w:t>
      </w:r>
      <w:r w:rsidR="00644E18" w:rsidRPr="003B5D5C">
        <w:rPr>
          <w:rFonts w:ascii="Times New Roman" w:hAnsi="Times New Roman"/>
          <w:sz w:val="24"/>
        </w:rPr>
        <w:t xml:space="preserve"> </w:t>
      </w:r>
      <w:r w:rsidRPr="003B5D5C">
        <w:rPr>
          <w:rFonts w:ascii="Times New Roman" w:hAnsi="Times New Roman"/>
          <w:sz w:val="24"/>
        </w:rPr>
        <w:t>организация и постановка</w:t>
      </w:r>
      <w:r w:rsidR="00644E18" w:rsidRPr="003B5D5C">
        <w:rPr>
          <w:rFonts w:ascii="Times New Roman" w:hAnsi="Times New Roman"/>
          <w:sz w:val="24"/>
        </w:rPr>
        <w:t xml:space="preserve"> театральных  представлений, концертов и прочих сценических выступлений</w:t>
      </w:r>
      <w:r w:rsidRPr="003B5D5C">
        <w:rPr>
          <w:rFonts w:ascii="Times New Roman" w:hAnsi="Times New Roman"/>
          <w:sz w:val="24"/>
        </w:rPr>
        <w:t xml:space="preserve"> с участием учащихся</w:t>
      </w:r>
      <w:r w:rsidR="00644E18" w:rsidRPr="003B5D5C">
        <w:rPr>
          <w:rFonts w:ascii="Times New Roman" w:hAnsi="Times New Roman"/>
          <w:sz w:val="24"/>
        </w:rPr>
        <w:t>;</w:t>
      </w:r>
    </w:p>
    <w:p w:rsidR="00644E18" w:rsidRPr="003B5D5C" w:rsidRDefault="00644E18" w:rsidP="00644E18">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 xml:space="preserve">создание условий для охраны здоровья учащихся, в том числе текущий контроль состояния здоровья учащихся, проведение санитарно-гигиенических, профилактических </w:t>
      </w:r>
      <w:r w:rsidR="009A4997" w:rsidRPr="003B5D5C">
        <w:rPr>
          <w:rFonts w:ascii="Times New Roman" w:hAnsi="Times New Roman"/>
          <w:sz w:val="24"/>
          <w:szCs w:val="24"/>
        </w:rPr>
        <w:t>и оздоровительных мероприятий;</w:t>
      </w:r>
    </w:p>
    <w:p w:rsidR="009A4997" w:rsidRPr="004145F2" w:rsidRDefault="009A4997" w:rsidP="00644E18">
      <w:pPr>
        <w:pStyle w:val="af"/>
        <w:numPr>
          <w:ilvl w:val="0"/>
          <w:numId w:val="3"/>
        </w:numPr>
        <w:tabs>
          <w:tab w:val="left" w:pos="1134"/>
        </w:tabs>
        <w:ind w:left="0" w:right="-1" w:firstLine="540"/>
        <w:jc w:val="both"/>
        <w:rPr>
          <w:rFonts w:ascii="Times New Roman" w:hAnsi="Times New Roman"/>
          <w:sz w:val="24"/>
          <w:szCs w:val="24"/>
        </w:rPr>
      </w:pPr>
      <w:r w:rsidRPr="004145F2">
        <w:rPr>
          <w:rFonts w:ascii="Times New Roman" w:hAnsi="Times New Roman"/>
          <w:sz w:val="24"/>
          <w:szCs w:val="24"/>
        </w:rPr>
        <w:t xml:space="preserve">организация на территории школы музея </w:t>
      </w:r>
      <w:r w:rsidR="004145F2" w:rsidRPr="004145F2">
        <w:rPr>
          <w:rFonts w:ascii="Times New Roman" w:hAnsi="Times New Roman"/>
          <w:sz w:val="24"/>
          <w:szCs w:val="24"/>
        </w:rPr>
        <w:t>Музейно-образовательный комплекс «Ребенок и время</w:t>
      </w:r>
      <w:r w:rsidR="004145F2" w:rsidRPr="00AE38B9">
        <w:rPr>
          <w:rFonts w:ascii="Times New Roman" w:hAnsi="Times New Roman"/>
          <w:sz w:val="24"/>
          <w:szCs w:val="24"/>
        </w:rPr>
        <w:t>»</w:t>
      </w:r>
      <w:r w:rsidR="00AE38B9" w:rsidRPr="00AE38B9">
        <w:t xml:space="preserve"> </w:t>
      </w:r>
      <w:r w:rsidR="00AE38B9" w:rsidRPr="00AE38B9">
        <w:rPr>
          <w:rFonts w:ascii="Times New Roman" w:hAnsi="Times New Roman"/>
          <w:sz w:val="24"/>
          <w:szCs w:val="24"/>
        </w:rPr>
        <w:t>являющегося структурным подразделением Учреждения.</w:t>
      </w:r>
    </w:p>
    <w:p w:rsidR="00644E18" w:rsidRPr="003B5D5C" w:rsidRDefault="00644E18" w:rsidP="00644E18">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 xml:space="preserve">взаимодействие с общественными организациями и объединениями, созданными и осуществляющими свою уставную деятельность в Российской Федерации; </w:t>
      </w:r>
    </w:p>
    <w:p w:rsidR="004365C5" w:rsidRPr="003B5D5C" w:rsidRDefault="00644E18" w:rsidP="004365C5">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совместная разработка программ дополнительного патриотического и духовно-нравственного воспитания с иными организациями;</w:t>
      </w:r>
    </w:p>
    <w:p w:rsidR="004365C5" w:rsidRPr="003B5D5C" w:rsidRDefault="00644E18" w:rsidP="004365C5">
      <w:pPr>
        <w:pStyle w:val="af"/>
        <w:tabs>
          <w:tab w:val="left" w:pos="1134"/>
        </w:tabs>
        <w:ind w:left="540" w:right="-1"/>
        <w:jc w:val="both"/>
        <w:rPr>
          <w:rFonts w:ascii="Times New Roman" w:hAnsi="Times New Roman"/>
          <w:sz w:val="24"/>
          <w:szCs w:val="24"/>
        </w:rPr>
      </w:pPr>
      <w:r w:rsidRPr="003B5D5C">
        <w:rPr>
          <w:rFonts w:ascii="Times New Roman" w:hAnsi="Times New Roman"/>
          <w:sz w:val="24"/>
          <w:szCs w:val="24"/>
        </w:rPr>
        <w:t>При осуществлении образовательной деятельности Учреждение вправе:</w:t>
      </w:r>
    </w:p>
    <w:p w:rsidR="000D7E79" w:rsidRPr="003B5D5C" w:rsidRDefault="000D7E79" w:rsidP="004365C5">
      <w:pPr>
        <w:pStyle w:val="af"/>
        <w:numPr>
          <w:ilvl w:val="0"/>
          <w:numId w:val="3"/>
        </w:numPr>
        <w:tabs>
          <w:tab w:val="left" w:pos="1134"/>
        </w:tabs>
        <w:ind w:left="0" w:right="-1" w:firstLine="540"/>
        <w:jc w:val="both"/>
        <w:rPr>
          <w:rFonts w:ascii="Times New Roman" w:hAnsi="Times New Roman"/>
          <w:sz w:val="24"/>
          <w:szCs w:val="24"/>
        </w:rPr>
      </w:pPr>
      <w:r w:rsidRPr="003B5D5C">
        <w:rPr>
          <w:rFonts w:ascii="Times New Roman" w:hAnsi="Times New Roman"/>
          <w:sz w:val="24"/>
          <w:szCs w:val="24"/>
        </w:rPr>
        <w:t>самостоятельно разрабатывать, принимать и реализовывать образовательную программу с учетом требований государственных образовательных стандартов;</w:t>
      </w:r>
    </w:p>
    <w:p w:rsidR="000D7E79" w:rsidRPr="003B5D5C" w:rsidRDefault="000D7E79" w:rsidP="00DD6DBF">
      <w:pPr>
        <w:pStyle w:val="af"/>
        <w:numPr>
          <w:ilvl w:val="0"/>
          <w:numId w:val="3"/>
        </w:numPr>
        <w:tabs>
          <w:tab w:val="left" w:pos="1134"/>
        </w:tabs>
        <w:ind w:left="0" w:right="-1" w:firstLine="709"/>
        <w:jc w:val="both"/>
        <w:rPr>
          <w:rFonts w:ascii="Times New Roman" w:hAnsi="Times New Roman"/>
          <w:sz w:val="24"/>
          <w:szCs w:val="24"/>
        </w:rPr>
      </w:pPr>
      <w:r w:rsidRPr="003B5D5C">
        <w:rPr>
          <w:rFonts w:ascii="Times New Roman" w:hAnsi="Times New Roman"/>
          <w:sz w:val="24"/>
          <w:szCs w:val="24"/>
        </w:rPr>
        <w:t>выбирать формы, средства и методы обучения и воспитания, учебные пособия и учебники;</w:t>
      </w:r>
    </w:p>
    <w:p w:rsidR="000D7E79" w:rsidRPr="003B5D5C" w:rsidRDefault="000D7E79" w:rsidP="00DD6DBF">
      <w:pPr>
        <w:pStyle w:val="af"/>
        <w:numPr>
          <w:ilvl w:val="0"/>
          <w:numId w:val="3"/>
        </w:numPr>
        <w:tabs>
          <w:tab w:val="left" w:pos="1134"/>
        </w:tabs>
        <w:ind w:left="0" w:right="-1" w:firstLine="709"/>
        <w:jc w:val="both"/>
        <w:rPr>
          <w:rFonts w:ascii="Times New Roman" w:hAnsi="Times New Roman"/>
          <w:sz w:val="24"/>
          <w:szCs w:val="24"/>
        </w:rPr>
      </w:pPr>
      <w:r w:rsidRPr="003B5D5C">
        <w:rPr>
          <w:rFonts w:ascii="Times New Roman" w:hAnsi="Times New Roman"/>
          <w:sz w:val="24"/>
          <w:szCs w:val="24"/>
        </w:rPr>
        <w:t>выбирать систему оценок, форму, порядок и периодичность промежуточной аттестации обучающихся;</w:t>
      </w:r>
    </w:p>
    <w:p w:rsidR="007C127F" w:rsidRPr="003B5D5C" w:rsidRDefault="00867652" w:rsidP="007C127F">
      <w:pPr>
        <w:ind w:firstLine="708"/>
        <w:jc w:val="both"/>
        <w:rPr>
          <w:sz w:val="24"/>
        </w:rPr>
      </w:pPr>
      <w:r w:rsidRPr="003B5D5C">
        <w:rPr>
          <w:sz w:val="24"/>
        </w:rPr>
        <w:t>3</w:t>
      </w:r>
      <w:r w:rsidR="007C127F" w:rsidRPr="003B5D5C">
        <w:rPr>
          <w:sz w:val="24"/>
        </w:rPr>
        <w:t xml:space="preserve">.3. Деятельность </w:t>
      </w:r>
      <w:r w:rsidR="000D7E79" w:rsidRPr="003B5D5C">
        <w:rPr>
          <w:sz w:val="24"/>
        </w:rPr>
        <w:t>Учреждения</w:t>
      </w:r>
      <w:r w:rsidR="007C127F" w:rsidRPr="003B5D5C">
        <w:rPr>
          <w:sz w:val="24"/>
        </w:rPr>
        <w:t xml:space="preserve"> основывается на принципах безопасности жизни и здоровья, личностного развития и самореализации в сочетании с соблюдением социальных норм и правил.</w:t>
      </w:r>
    </w:p>
    <w:p w:rsidR="009A4997" w:rsidRPr="003B5D5C" w:rsidRDefault="00867652" w:rsidP="00D93F8A">
      <w:pPr>
        <w:pStyle w:val="af"/>
        <w:autoSpaceDE w:val="0"/>
        <w:autoSpaceDN w:val="0"/>
        <w:adjustRightInd w:val="0"/>
        <w:ind w:left="0" w:firstLine="567"/>
        <w:contextualSpacing w:val="0"/>
        <w:jc w:val="both"/>
        <w:rPr>
          <w:rFonts w:ascii="Times New Roman" w:hAnsi="Times New Roman"/>
          <w:sz w:val="24"/>
          <w:szCs w:val="24"/>
        </w:rPr>
      </w:pPr>
      <w:r w:rsidRPr="003B5D5C">
        <w:rPr>
          <w:rFonts w:ascii="Times New Roman" w:hAnsi="Times New Roman"/>
          <w:sz w:val="24"/>
          <w:szCs w:val="24"/>
        </w:rPr>
        <w:t>3.4</w:t>
      </w:r>
      <w:r w:rsidR="00E25127" w:rsidRPr="003B5D5C">
        <w:rPr>
          <w:rFonts w:ascii="Times New Roman" w:hAnsi="Times New Roman"/>
          <w:sz w:val="24"/>
          <w:szCs w:val="24"/>
        </w:rPr>
        <w:t xml:space="preserve">. </w:t>
      </w:r>
      <w:r w:rsidR="00644E18" w:rsidRPr="003B5D5C">
        <w:rPr>
          <w:rFonts w:ascii="Times New Roman" w:hAnsi="Times New Roman"/>
          <w:sz w:val="24"/>
          <w:szCs w:val="24"/>
        </w:rPr>
        <w:t>Учреждение</w:t>
      </w:r>
      <w:r w:rsidR="009A4997" w:rsidRPr="003B5D5C">
        <w:rPr>
          <w:rFonts w:ascii="Times New Roman" w:hAnsi="Times New Roman"/>
          <w:sz w:val="24"/>
          <w:szCs w:val="24"/>
        </w:rPr>
        <w:t xml:space="preserve"> осуществляет платные образовательные услуги.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E25127" w:rsidRPr="003B5D5C" w:rsidRDefault="009A4997" w:rsidP="001D4E53">
      <w:pPr>
        <w:ind w:firstLine="708"/>
        <w:jc w:val="both"/>
        <w:rPr>
          <w:sz w:val="24"/>
        </w:rPr>
      </w:pPr>
      <w:r w:rsidRPr="003B5D5C">
        <w:rPr>
          <w:sz w:val="24"/>
        </w:rPr>
        <w:t xml:space="preserve">Кроме того </w:t>
      </w:r>
      <w:r w:rsidR="00E25127" w:rsidRPr="003B5D5C">
        <w:rPr>
          <w:sz w:val="24"/>
        </w:rPr>
        <w:t>в соответствии с действующим законодательством Российской Федерации</w:t>
      </w:r>
      <w:r w:rsidR="002E2B37" w:rsidRPr="003B5D5C">
        <w:rPr>
          <w:sz w:val="24"/>
        </w:rPr>
        <w:t>,</w:t>
      </w:r>
      <w:r w:rsidR="00E25127" w:rsidRPr="003B5D5C">
        <w:rPr>
          <w:sz w:val="24"/>
        </w:rPr>
        <w:t xml:space="preserve"> может осуществлять предпринимательскую и иную приносящую доход деятельность, служащую достижению основных целей, предусмотренных настоящим Уставом</w:t>
      </w:r>
      <w:r w:rsidR="00BC18C2" w:rsidRPr="003B5D5C">
        <w:rPr>
          <w:sz w:val="24"/>
        </w:rPr>
        <w:t>.</w:t>
      </w:r>
    </w:p>
    <w:p w:rsidR="00BC18C2" w:rsidRPr="003B5D5C" w:rsidRDefault="000D7E79" w:rsidP="0076309E">
      <w:pPr>
        <w:ind w:firstLine="708"/>
        <w:jc w:val="both"/>
        <w:rPr>
          <w:sz w:val="24"/>
        </w:rPr>
      </w:pPr>
      <w:r w:rsidRPr="003B5D5C">
        <w:rPr>
          <w:sz w:val="24"/>
        </w:rPr>
        <w:t>Учреждение</w:t>
      </w:r>
      <w:r w:rsidR="00BC18C2" w:rsidRPr="003B5D5C">
        <w:rPr>
          <w:sz w:val="24"/>
        </w:rPr>
        <w:t xml:space="preserve"> осуществляет следующие виды </w:t>
      </w:r>
      <w:r w:rsidR="00644E18" w:rsidRPr="003B5D5C">
        <w:rPr>
          <w:sz w:val="24"/>
        </w:rPr>
        <w:t xml:space="preserve">приносящей  доход </w:t>
      </w:r>
      <w:r w:rsidR="0002512C" w:rsidRPr="003B5D5C">
        <w:rPr>
          <w:sz w:val="24"/>
        </w:rPr>
        <w:t>деятельности</w:t>
      </w:r>
      <w:r w:rsidR="00BC18C2" w:rsidRPr="003B5D5C">
        <w:rPr>
          <w:sz w:val="24"/>
        </w:rPr>
        <w:t>:</w:t>
      </w:r>
    </w:p>
    <w:p w:rsidR="00D60285" w:rsidRPr="003B5D5C" w:rsidRDefault="004365C5" w:rsidP="004365C5">
      <w:pPr>
        <w:tabs>
          <w:tab w:val="left" w:pos="1134"/>
        </w:tabs>
        <w:ind w:left="709"/>
        <w:jc w:val="both"/>
        <w:rPr>
          <w:sz w:val="24"/>
        </w:rPr>
      </w:pPr>
      <w:r w:rsidRPr="003B5D5C">
        <w:rPr>
          <w:sz w:val="24"/>
        </w:rPr>
        <w:t xml:space="preserve">▪   </w:t>
      </w:r>
      <w:r w:rsidR="00B312D2" w:rsidRPr="003B5D5C">
        <w:rPr>
          <w:sz w:val="24"/>
        </w:rPr>
        <w:t>деятельност</w:t>
      </w:r>
      <w:r w:rsidR="00644E18" w:rsidRPr="003B5D5C">
        <w:rPr>
          <w:sz w:val="24"/>
        </w:rPr>
        <w:t>ь</w:t>
      </w:r>
      <w:r w:rsidR="00B312D2" w:rsidRPr="003B5D5C">
        <w:rPr>
          <w:sz w:val="24"/>
        </w:rPr>
        <w:t xml:space="preserve"> столовой</w:t>
      </w:r>
      <w:r w:rsidR="00F63687" w:rsidRPr="003B5D5C">
        <w:rPr>
          <w:sz w:val="24"/>
        </w:rPr>
        <w:t xml:space="preserve"> при </w:t>
      </w:r>
      <w:r w:rsidR="00B312D2" w:rsidRPr="003B5D5C">
        <w:rPr>
          <w:sz w:val="24"/>
        </w:rPr>
        <w:t>Учреждении</w:t>
      </w:r>
      <w:r w:rsidR="00D60285" w:rsidRPr="003B5D5C">
        <w:rPr>
          <w:sz w:val="24"/>
        </w:rPr>
        <w:t>;</w:t>
      </w:r>
      <w:r w:rsidR="00F63687" w:rsidRPr="003B5D5C">
        <w:rPr>
          <w:sz w:val="24"/>
        </w:rPr>
        <w:t xml:space="preserve"> </w:t>
      </w:r>
    </w:p>
    <w:p w:rsidR="009A4997" w:rsidRPr="003B5D5C" w:rsidRDefault="009A4997" w:rsidP="004365C5">
      <w:pPr>
        <w:tabs>
          <w:tab w:val="left" w:pos="1134"/>
        </w:tabs>
        <w:ind w:left="709"/>
        <w:jc w:val="both"/>
        <w:rPr>
          <w:sz w:val="24"/>
        </w:rPr>
      </w:pPr>
      <w:r w:rsidRPr="003B5D5C">
        <w:rPr>
          <w:sz w:val="24"/>
        </w:rPr>
        <w:t>▪   деятельность музея при Учреждении;</w:t>
      </w:r>
    </w:p>
    <w:p w:rsidR="009A4997" w:rsidRDefault="009A4997" w:rsidP="004365C5">
      <w:pPr>
        <w:tabs>
          <w:tab w:val="left" w:pos="1134"/>
        </w:tabs>
        <w:ind w:left="709"/>
        <w:jc w:val="both"/>
        <w:rPr>
          <w:sz w:val="24"/>
        </w:rPr>
      </w:pPr>
      <w:r w:rsidRPr="003B5D5C">
        <w:rPr>
          <w:sz w:val="24"/>
        </w:rPr>
        <w:t>▪   деятельность по организации и постановке театральных представлений, концертов и прочих сценических выступлений.</w:t>
      </w:r>
    </w:p>
    <w:p w:rsidR="007863D1" w:rsidRDefault="007863D1" w:rsidP="007863D1">
      <w:pPr>
        <w:tabs>
          <w:tab w:val="left" w:pos="1134"/>
        </w:tabs>
        <w:ind w:firstLine="567"/>
        <w:jc w:val="both"/>
        <w:rPr>
          <w:sz w:val="24"/>
        </w:rPr>
      </w:pPr>
      <w:r>
        <w:rPr>
          <w:sz w:val="24"/>
        </w:rPr>
        <w:t>Иные виды деятельности не основные и не приносящие доход:</w:t>
      </w:r>
    </w:p>
    <w:p w:rsidR="007863D1" w:rsidRPr="002573C4" w:rsidRDefault="007863D1" w:rsidP="00514F6D">
      <w:pPr>
        <w:numPr>
          <w:ilvl w:val="0"/>
          <w:numId w:val="37"/>
        </w:numPr>
        <w:tabs>
          <w:tab w:val="left" w:pos="1134"/>
        </w:tabs>
        <w:ind w:left="1134" w:hanging="425"/>
        <w:jc w:val="both"/>
        <w:rPr>
          <w:sz w:val="24"/>
        </w:rPr>
      </w:pPr>
      <w:r>
        <w:rPr>
          <w:sz w:val="24"/>
        </w:rPr>
        <w:t>в Учреждение принимаются, воспитываются и обучаются дети с ограниченными возможностями.</w:t>
      </w:r>
    </w:p>
    <w:p w:rsidR="0076309E" w:rsidRDefault="00867652" w:rsidP="00A67507">
      <w:pPr>
        <w:ind w:firstLine="708"/>
        <w:jc w:val="both"/>
        <w:rPr>
          <w:sz w:val="24"/>
        </w:rPr>
      </w:pPr>
      <w:r>
        <w:rPr>
          <w:sz w:val="24"/>
        </w:rPr>
        <w:lastRenderedPageBreak/>
        <w:t>3.5</w:t>
      </w:r>
      <w:r w:rsidR="00E25127" w:rsidRPr="00E20AA9">
        <w:rPr>
          <w:sz w:val="24"/>
        </w:rPr>
        <w:t xml:space="preserve">. Виды деятельности, которые подлежат лицензированию, </w:t>
      </w:r>
      <w:r w:rsidR="0002512C">
        <w:rPr>
          <w:sz w:val="24"/>
        </w:rPr>
        <w:t>Учреждение</w:t>
      </w:r>
      <w:r w:rsidR="00E25127" w:rsidRPr="00E20AA9">
        <w:rPr>
          <w:sz w:val="24"/>
        </w:rPr>
        <w:t xml:space="preserve"> </w:t>
      </w:r>
      <w:r w:rsidR="00850E06" w:rsidRPr="00E20AA9">
        <w:rPr>
          <w:sz w:val="24"/>
        </w:rPr>
        <w:t>о</w:t>
      </w:r>
      <w:r w:rsidR="00E25127" w:rsidRPr="00E20AA9">
        <w:rPr>
          <w:sz w:val="24"/>
        </w:rPr>
        <w:t>существляет при наличии соответствующей лицензии.</w:t>
      </w:r>
    </w:p>
    <w:p w:rsidR="0076309E" w:rsidRPr="001F5AB5" w:rsidRDefault="00891EC1" w:rsidP="007863D1">
      <w:pPr>
        <w:shd w:val="clear" w:color="auto" w:fill="FFFFFF"/>
        <w:spacing w:before="120"/>
        <w:ind w:firstLine="567"/>
        <w:jc w:val="center"/>
        <w:rPr>
          <w:sz w:val="24"/>
        </w:rPr>
      </w:pPr>
      <w:r>
        <w:rPr>
          <w:b/>
          <w:bCs/>
          <w:sz w:val="24"/>
        </w:rPr>
        <w:t>4.</w:t>
      </w:r>
      <w:r w:rsidR="0076309E" w:rsidRPr="001F5AB5">
        <w:rPr>
          <w:b/>
          <w:bCs/>
          <w:sz w:val="24"/>
        </w:rPr>
        <w:t xml:space="preserve"> </w:t>
      </w:r>
      <w:r>
        <w:rPr>
          <w:b/>
          <w:bCs/>
          <w:sz w:val="24"/>
        </w:rPr>
        <w:t>ОСНОВНЫЕ</w:t>
      </w:r>
      <w:r w:rsidR="0076309E" w:rsidRPr="001F5AB5">
        <w:rPr>
          <w:b/>
          <w:bCs/>
          <w:sz w:val="24"/>
        </w:rPr>
        <w:t xml:space="preserve"> </w:t>
      </w:r>
      <w:r>
        <w:rPr>
          <w:b/>
          <w:bCs/>
          <w:sz w:val="24"/>
        </w:rPr>
        <w:t>ХАРАКТЕРИСТИКИ</w:t>
      </w:r>
      <w:r w:rsidR="0076309E" w:rsidRPr="001F5AB5">
        <w:rPr>
          <w:b/>
          <w:bCs/>
          <w:sz w:val="24"/>
        </w:rPr>
        <w:t xml:space="preserve"> </w:t>
      </w:r>
      <w:r>
        <w:rPr>
          <w:b/>
          <w:bCs/>
          <w:sz w:val="24"/>
        </w:rPr>
        <w:t>ОБРАЗОВАТЕЛЬНОГО</w:t>
      </w:r>
      <w:r w:rsidR="0076309E" w:rsidRPr="001F5AB5">
        <w:rPr>
          <w:b/>
          <w:bCs/>
          <w:sz w:val="24"/>
        </w:rPr>
        <w:t xml:space="preserve"> </w:t>
      </w:r>
      <w:r>
        <w:rPr>
          <w:b/>
          <w:bCs/>
          <w:sz w:val="24"/>
        </w:rPr>
        <w:t>ПРОЦЕССА</w:t>
      </w:r>
    </w:p>
    <w:p w:rsidR="0076309E" w:rsidRPr="001F5AB5" w:rsidRDefault="00891EC1" w:rsidP="007863D1">
      <w:pPr>
        <w:shd w:val="clear" w:color="auto" w:fill="FFFFFF"/>
        <w:spacing w:before="120"/>
        <w:ind w:firstLine="567"/>
        <w:jc w:val="both"/>
        <w:rPr>
          <w:sz w:val="24"/>
        </w:rPr>
      </w:pPr>
      <w:r>
        <w:rPr>
          <w:sz w:val="24"/>
        </w:rPr>
        <w:t>4.1</w:t>
      </w:r>
      <w:r w:rsidR="0076309E" w:rsidRPr="001F5AB5">
        <w:rPr>
          <w:sz w:val="24"/>
        </w:rPr>
        <w:t>. В обучении используются различные методики и технологии образовательного процесса, в том числе дистанционные образовательные технологии.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обучающихся и педагогического работника.</w:t>
      </w:r>
    </w:p>
    <w:p w:rsidR="0076309E" w:rsidRPr="001F5AB5" w:rsidRDefault="0076309E" w:rsidP="0076309E">
      <w:pPr>
        <w:shd w:val="clear" w:color="auto" w:fill="FFFFFF"/>
        <w:spacing w:line="269" w:lineRule="exact"/>
        <w:ind w:firstLine="567"/>
        <w:jc w:val="both"/>
        <w:rPr>
          <w:sz w:val="24"/>
        </w:rPr>
      </w:pPr>
      <w:r w:rsidRPr="001F5AB5">
        <w:rPr>
          <w:sz w:val="24"/>
        </w:rPr>
        <w:t>Учреждение вп</w:t>
      </w:r>
      <w:r w:rsidR="00891EC1">
        <w:rPr>
          <w:sz w:val="24"/>
        </w:rPr>
        <w:t xml:space="preserve">раве использовать дистанционные, </w:t>
      </w:r>
      <w:r w:rsidRPr="001F5AB5">
        <w:rPr>
          <w:sz w:val="24"/>
        </w:rPr>
        <w:t>образовательные технологии при всех формах получения образования в порядке, установленном федеральным (центральным) государственным органом управления образования.</w:t>
      </w:r>
    </w:p>
    <w:p w:rsidR="0076309E" w:rsidRDefault="0076309E" w:rsidP="0076309E">
      <w:pPr>
        <w:shd w:val="clear" w:color="auto" w:fill="FFFFFF"/>
        <w:spacing w:line="269" w:lineRule="exact"/>
        <w:ind w:firstLine="567"/>
        <w:jc w:val="both"/>
        <w:rPr>
          <w:sz w:val="24"/>
        </w:rPr>
      </w:pPr>
      <w:r w:rsidRPr="001F5AB5">
        <w:rPr>
          <w:spacing w:val="-1"/>
          <w:sz w:val="24"/>
        </w:rPr>
        <w:t xml:space="preserve">С учетом потребностей и возможностей личности образовательные программы осваиваются в </w:t>
      </w:r>
      <w:r w:rsidRPr="001F5AB5">
        <w:rPr>
          <w:sz w:val="24"/>
        </w:rPr>
        <w:t xml:space="preserve">следующих формах: </w:t>
      </w:r>
      <w:r w:rsidR="0056234E" w:rsidRPr="0056234E">
        <w:rPr>
          <w:rStyle w:val="blk"/>
          <w:sz w:val="24"/>
        </w:rPr>
        <w:t xml:space="preserve">очной, </w:t>
      </w:r>
      <w:proofErr w:type="spellStart"/>
      <w:r w:rsidR="0056234E" w:rsidRPr="0056234E">
        <w:rPr>
          <w:rStyle w:val="blk"/>
          <w:sz w:val="24"/>
        </w:rPr>
        <w:t>очно-заочной</w:t>
      </w:r>
      <w:proofErr w:type="spellEnd"/>
      <w:r w:rsidR="0056234E" w:rsidRPr="0056234E">
        <w:rPr>
          <w:rStyle w:val="blk"/>
          <w:sz w:val="24"/>
        </w:rPr>
        <w:t xml:space="preserve"> или заочной форме</w:t>
      </w:r>
      <w:r w:rsidRPr="0056234E">
        <w:rPr>
          <w:sz w:val="24"/>
        </w:rPr>
        <w:t>.</w:t>
      </w:r>
    </w:p>
    <w:p w:rsidR="0076309E" w:rsidRDefault="0076309E" w:rsidP="0076309E">
      <w:pPr>
        <w:shd w:val="clear" w:color="auto" w:fill="FFFFFF"/>
        <w:spacing w:line="269" w:lineRule="exact"/>
        <w:ind w:firstLine="567"/>
        <w:jc w:val="both"/>
        <w:rPr>
          <w:sz w:val="24"/>
        </w:rPr>
      </w:pPr>
      <w:proofErr w:type="gramStart"/>
      <w:r w:rsidRPr="001F5AB5">
        <w:rPr>
          <w:sz w:val="24"/>
        </w:rPr>
        <w:t>Обучение</w:t>
      </w:r>
      <w:proofErr w:type="gramEnd"/>
      <w:r w:rsidRPr="001F5AB5">
        <w:rPr>
          <w:sz w:val="24"/>
        </w:rPr>
        <w:t xml:space="preserve"> по индивидуальному учебному плану (создание особых организационных условий с учетом индивидуальных особенностей ребенка) в пределах федерального государственного стандарта возможно по заявлению родителей (законных представителей), решению педсовета. Содержание обучения и система оценок определяется в соответствии с Уставом. Расписание </w:t>
      </w:r>
      <w:r w:rsidRPr="001F5AB5">
        <w:rPr>
          <w:spacing w:val="-1"/>
          <w:sz w:val="24"/>
        </w:rPr>
        <w:t>занятий согласовывается с родителем (законным представителем) и может включать как классно-</w:t>
      </w:r>
      <w:r w:rsidRPr="001F5AB5">
        <w:rPr>
          <w:sz w:val="24"/>
        </w:rPr>
        <w:t xml:space="preserve">урочные занятия по выбору, так и индивидуальные занятия и консультации в пределах </w:t>
      </w:r>
      <w:r w:rsidRPr="001F5AB5">
        <w:rPr>
          <w:spacing w:val="-1"/>
          <w:sz w:val="24"/>
        </w:rPr>
        <w:t xml:space="preserve">установленного для данного типа и вида учреждения норматива финансирования на одного </w:t>
      </w:r>
      <w:r w:rsidRPr="001F5AB5">
        <w:rPr>
          <w:sz w:val="24"/>
        </w:rPr>
        <w:t xml:space="preserve">обучающегося. Перечень образовательных программ, освоение которых происходит без посещения классно-урочных занятий, темпы их прохождения, формы промежуточной аттестации, порядок и сроки ее проведения определяются приказом директора Учреждения. Государственная </w:t>
      </w:r>
      <w:r w:rsidRPr="001F5AB5">
        <w:rPr>
          <w:spacing w:val="-2"/>
          <w:sz w:val="24"/>
        </w:rPr>
        <w:t xml:space="preserve">(итоговая) аттестация обучающихся выпускных классов проводится в соответствии с Положение о </w:t>
      </w:r>
      <w:r w:rsidRPr="001F5AB5">
        <w:rPr>
          <w:spacing w:val="-1"/>
          <w:sz w:val="24"/>
        </w:rPr>
        <w:t xml:space="preserve">формах и порядке проведения государственной (итоговой) аттестации обучающихся, освоивших </w:t>
      </w:r>
      <w:r w:rsidRPr="001F5AB5">
        <w:rPr>
          <w:sz w:val="24"/>
        </w:rPr>
        <w:t>основные образовательные программы общего образования.</w:t>
      </w:r>
    </w:p>
    <w:p w:rsidR="002573C4" w:rsidRPr="001F5AB5" w:rsidRDefault="002573C4" w:rsidP="0076309E">
      <w:pPr>
        <w:shd w:val="clear" w:color="auto" w:fill="FFFFFF"/>
        <w:spacing w:line="269" w:lineRule="exact"/>
        <w:ind w:firstLine="567"/>
        <w:jc w:val="both"/>
        <w:rPr>
          <w:sz w:val="24"/>
        </w:rPr>
      </w:pPr>
      <w:r>
        <w:rPr>
          <w:sz w:val="24"/>
        </w:rPr>
        <w:t>Учреждение ежегодно</w:t>
      </w:r>
      <w:r w:rsidR="00E40048">
        <w:rPr>
          <w:sz w:val="24"/>
        </w:rPr>
        <w:t xml:space="preserve"> представляет учредителю и общественности отчет о поступлении и расходовании финансовых и материальных средствах, а так же отчеты о результатах </w:t>
      </w:r>
      <w:proofErr w:type="spellStart"/>
      <w:r w:rsidR="00E40048">
        <w:rPr>
          <w:sz w:val="24"/>
        </w:rPr>
        <w:t>самообследования</w:t>
      </w:r>
      <w:proofErr w:type="spellEnd"/>
      <w:r w:rsidR="00E40048">
        <w:rPr>
          <w:sz w:val="24"/>
        </w:rPr>
        <w:t>.</w:t>
      </w:r>
    </w:p>
    <w:p w:rsidR="0076309E" w:rsidRPr="001F5AB5" w:rsidRDefault="0076309E" w:rsidP="0076309E">
      <w:pPr>
        <w:shd w:val="clear" w:color="auto" w:fill="FFFFFF"/>
        <w:spacing w:line="269" w:lineRule="exact"/>
        <w:ind w:firstLine="567"/>
        <w:jc w:val="both"/>
        <w:rPr>
          <w:sz w:val="24"/>
        </w:rPr>
      </w:pPr>
      <w:r w:rsidRPr="001F5AB5">
        <w:rPr>
          <w:spacing w:val="-1"/>
          <w:sz w:val="24"/>
        </w:rPr>
        <w:t xml:space="preserve">Учреждение самостоятельно определяет перечень учебников в соответствии с утвержденными </w:t>
      </w:r>
      <w:r w:rsidRPr="001F5AB5">
        <w:rPr>
          <w:sz w:val="24"/>
        </w:rPr>
        <w:t>федеральными перечнями учебников, рекомендованными и допущенными к использованию в образовательном процессе в учреждениях, имеющих государственную аккредитацию и реализующих образовательные программы общего образования, а также учебных пособий, допущенных к использованию в образовательном процессе в таких образовательных учреждениях.</w:t>
      </w:r>
    </w:p>
    <w:p w:rsidR="0076309E" w:rsidRPr="001F5AB5" w:rsidRDefault="0076309E" w:rsidP="001064FC">
      <w:pPr>
        <w:numPr>
          <w:ilvl w:val="1"/>
          <w:numId w:val="32"/>
        </w:numPr>
        <w:shd w:val="clear" w:color="auto" w:fill="FFFFFF"/>
        <w:tabs>
          <w:tab w:val="left" w:pos="993"/>
        </w:tabs>
        <w:autoSpaceDE w:val="0"/>
        <w:autoSpaceDN w:val="0"/>
        <w:adjustRightInd w:val="0"/>
        <w:ind w:left="0" w:firstLine="567"/>
        <w:jc w:val="both"/>
        <w:rPr>
          <w:spacing w:val="-10"/>
          <w:sz w:val="24"/>
        </w:rPr>
      </w:pPr>
      <w:r w:rsidRPr="001F5AB5">
        <w:rPr>
          <w:sz w:val="24"/>
        </w:rPr>
        <w:t>Обучение и воспитание в Учреждении ведется на русском языке.</w:t>
      </w:r>
    </w:p>
    <w:p w:rsidR="0076309E" w:rsidRPr="00867652" w:rsidRDefault="0076309E" w:rsidP="001064FC">
      <w:pPr>
        <w:numPr>
          <w:ilvl w:val="1"/>
          <w:numId w:val="32"/>
        </w:numPr>
        <w:shd w:val="clear" w:color="auto" w:fill="FFFFFF"/>
        <w:tabs>
          <w:tab w:val="left" w:pos="993"/>
        </w:tabs>
        <w:autoSpaceDE w:val="0"/>
        <w:autoSpaceDN w:val="0"/>
        <w:adjustRightInd w:val="0"/>
        <w:ind w:left="0" w:firstLine="567"/>
        <w:jc w:val="both"/>
        <w:rPr>
          <w:spacing w:val="-9"/>
          <w:sz w:val="24"/>
        </w:rPr>
      </w:pPr>
      <w:r w:rsidRPr="00867652">
        <w:rPr>
          <w:sz w:val="24"/>
        </w:rPr>
        <w:t>Учреждение осуществляет образовательный процесс в соответствии с уровнями образования по основным общеобразовательным программам в рамках федеральных государственных образовательных стандартов и федеральных государственных требований, в том числе к результатам освоения обучающимися основной образовательной программы соответствующей ступени образования.</w:t>
      </w:r>
    </w:p>
    <w:p w:rsidR="00E40048" w:rsidRDefault="0076309E" w:rsidP="0076309E">
      <w:pPr>
        <w:shd w:val="clear" w:color="auto" w:fill="FFFFFF"/>
        <w:spacing w:line="269" w:lineRule="exact"/>
        <w:ind w:firstLine="567"/>
        <w:jc w:val="both"/>
        <w:rPr>
          <w:sz w:val="24"/>
        </w:rPr>
      </w:pPr>
      <w:r w:rsidRPr="001F5AB5">
        <w:rPr>
          <w:sz w:val="24"/>
        </w:rPr>
        <w:t xml:space="preserve">Учреждение реализует следующие образовательные программы: дошкольное образование по </w:t>
      </w:r>
      <w:r w:rsidRPr="001F5AB5">
        <w:rPr>
          <w:spacing w:val="-1"/>
          <w:sz w:val="24"/>
        </w:rPr>
        <w:t xml:space="preserve">типовой программе воспитания и образования в детских садах, </w:t>
      </w:r>
      <w:r w:rsidR="007E7FAE">
        <w:rPr>
          <w:spacing w:val="-1"/>
          <w:sz w:val="24"/>
        </w:rPr>
        <w:t>дошкольное образование (предшествующее начальному общему образованию)</w:t>
      </w:r>
      <w:r w:rsidR="00015855">
        <w:rPr>
          <w:spacing w:val="-1"/>
          <w:sz w:val="24"/>
        </w:rPr>
        <w:t xml:space="preserve">, </w:t>
      </w:r>
      <w:r w:rsidRPr="001F5AB5">
        <w:rPr>
          <w:spacing w:val="-1"/>
          <w:sz w:val="24"/>
        </w:rPr>
        <w:t xml:space="preserve">начальное общее образование, </w:t>
      </w:r>
      <w:r w:rsidRPr="001F5AB5">
        <w:rPr>
          <w:sz w:val="24"/>
        </w:rPr>
        <w:t xml:space="preserve">основное общее образование, среднее </w:t>
      </w:r>
      <w:r w:rsidR="00D60285">
        <w:rPr>
          <w:sz w:val="24"/>
        </w:rPr>
        <w:t>(</w:t>
      </w:r>
      <w:r w:rsidRPr="001F5AB5">
        <w:rPr>
          <w:sz w:val="24"/>
        </w:rPr>
        <w:t>полное</w:t>
      </w:r>
      <w:r w:rsidR="00D60285">
        <w:rPr>
          <w:sz w:val="24"/>
        </w:rPr>
        <w:t>)</w:t>
      </w:r>
      <w:r w:rsidRPr="001F5AB5">
        <w:rPr>
          <w:sz w:val="24"/>
        </w:rPr>
        <w:t xml:space="preserve"> общее образование. А также вправе реализовывать дополнительные программы. Учреждение, исходя из государственной гарантии прав граждан на получение среднего (полного) общего образования, осуществляет образовательный процесс, соответствующий ступеням образования: </w:t>
      </w:r>
    </w:p>
    <w:p w:rsidR="00E40048" w:rsidRDefault="00E40048" w:rsidP="00E40048">
      <w:pPr>
        <w:numPr>
          <w:ilvl w:val="0"/>
          <w:numId w:val="36"/>
        </w:numPr>
        <w:shd w:val="clear" w:color="auto" w:fill="FFFFFF"/>
        <w:spacing w:line="269" w:lineRule="exact"/>
        <w:ind w:left="0" w:firstLine="567"/>
        <w:jc w:val="both"/>
        <w:rPr>
          <w:sz w:val="24"/>
        </w:rPr>
      </w:pPr>
      <w:r>
        <w:rPr>
          <w:sz w:val="24"/>
        </w:rPr>
        <w:t>д</w:t>
      </w:r>
      <w:r w:rsidR="0076309E" w:rsidRPr="001F5AB5">
        <w:rPr>
          <w:sz w:val="24"/>
        </w:rPr>
        <w:t>ошкольная ступень (1-7 лет)</w:t>
      </w:r>
      <w:r>
        <w:rPr>
          <w:sz w:val="24"/>
        </w:rPr>
        <w:t>;</w:t>
      </w:r>
    </w:p>
    <w:p w:rsidR="00015855" w:rsidRDefault="00015855" w:rsidP="00E40048">
      <w:pPr>
        <w:numPr>
          <w:ilvl w:val="0"/>
          <w:numId w:val="36"/>
        </w:numPr>
        <w:shd w:val="clear" w:color="auto" w:fill="FFFFFF"/>
        <w:spacing w:line="269" w:lineRule="exact"/>
        <w:ind w:left="0" w:firstLine="567"/>
        <w:jc w:val="both"/>
        <w:rPr>
          <w:sz w:val="24"/>
        </w:rPr>
      </w:pPr>
      <w:r>
        <w:rPr>
          <w:sz w:val="24"/>
        </w:rPr>
        <w:t xml:space="preserve">ступень </w:t>
      </w:r>
      <w:r w:rsidR="007E7FAE">
        <w:rPr>
          <w:spacing w:val="-1"/>
          <w:sz w:val="24"/>
        </w:rPr>
        <w:t>дошкольного образования (</w:t>
      </w:r>
      <w:proofErr w:type="gramStart"/>
      <w:r w:rsidR="007E7FAE">
        <w:rPr>
          <w:spacing w:val="-1"/>
          <w:sz w:val="24"/>
        </w:rPr>
        <w:t>предшествующее</w:t>
      </w:r>
      <w:proofErr w:type="gramEnd"/>
      <w:r w:rsidR="007E7FAE">
        <w:rPr>
          <w:spacing w:val="-1"/>
          <w:sz w:val="24"/>
        </w:rPr>
        <w:t xml:space="preserve"> начальному общему образованию) – </w:t>
      </w:r>
      <w:r w:rsidR="00D97FCF">
        <w:rPr>
          <w:spacing w:val="-1"/>
          <w:sz w:val="24"/>
        </w:rPr>
        <w:t>6</w:t>
      </w:r>
      <w:r w:rsidR="007E7FAE">
        <w:rPr>
          <w:spacing w:val="-1"/>
          <w:sz w:val="24"/>
        </w:rPr>
        <w:t>-7 лет;</w:t>
      </w:r>
    </w:p>
    <w:p w:rsidR="00E40048" w:rsidRDefault="0078268C" w:rsidP="00E40048">
      <w:pPr>
        <w:numPr>
          <w:ilvl w:val="0"/>
          <w:numId w:val="36"/>
        </w:numPr>
        <w:shd w:val="clear" w:color="auto" w:fill="FFFFFF"/>
        <w:spacing w:line="269" w:lineRule="exact"/>
        <w:ind w:left="0" w:firstLine="567"/>
        <w:jc w:val="both"/>
        <w:rPr>
          <w:sz w:val="24"/>
        </w:rPr>
      </w:pPr>
      <w:r>
        <w:rPr>
          <w:spacing w:val="-1"/>
          <w:sz w:val="24"/>
        </w:rPr>
        <w:lastRenderedPageBreak/>
        <w:t xml:space="preserve">ступень </w:t>
      </w:r>
      <w:r w:rsidR="0076309E" w:rsidRPr="00E40048">
        <w:rPr>
          <w:spacing w:val="-1"/>
          <w:sz w:val="24"/>
        </w:rPr>
        <w:t>начально</w:t>
      </w:r>
      <w:r>
        <w:rPr>
          <w:spacing w:val="-1"/>
          <w:sz w:val="24"/>
        </w:rPr>
        <w:t>го</w:t>
      </w:r>
      <w:r w:rsidR="0076309E" w:rsidRPr="00E40048">
        <w:rPr>
          <w:spacing w:val="-1"/>
          <w:sz w:val="24"/>
        </w:rPr>
        <w:t xml:space="preserve"> обще</w:t>
      </w:r>
      <w:r>
        <w:rPr>
          <w:spacing w:val="-1"/>
          <w:sz w:val="24"/>
        </w:rPr>
        <w:t>го</w:t>
      </w:r>
      <w:r w:rsidR="0076309E" w:rsidRPr="00E40048">
        <w:rPr>
          <w:spacing w:val="-1"/>
          <w:sz w:val="24"/>
        </w:rPr>
        <w:t xml:space="preserve"> образовани</w:t>
      </w:r>
      <w:r>
        <w:rPr>
          <w:spacing w:val="-1"/>
          <w:sz w:val="24"/>
        </w:rPr>
        <w:t>я</w:t>
      </w:r>
      <w:r w:rsidR="0076309E" w:rsidRPr="00E40048">
        <w:rPr>
          <w:spacing w:val="-1"/>
          <w:sz w:val="24"/>
        </w:rPr>
        <w:t xml:space="preserve"> </w:t>
      </w:r>
      <w:r w:rsidR="0076309E" w:rsidRPr="00E40048">
        <w:rPr>
          <w:spacing w:val="37"/>
          <w:sz w:val="24"/>
        </w:rPr>
        <w:t>1-4</w:t>
      </w:r>
      <w:r w:rsidR="0076309E" w:rsidRPr="00E40048">
        <w:rPr>
          <w:spacing w:val="-1"/>
          <w:sz w:val="24"/>
        </w:rPr>
        <w:t xml:space="preserve"> классы</w:t>
      </w:r>
      <w:r w:rsidR="00E40048">
        <w:rPr>
          <w:spacing w:val="-1"/>
          <w:sz w:val="24"/>
        </w:rPr>
        <w:t>.</w:t>
      </w:r>
      <w:r w:rsidR="0076309E" w:rsidRPr="00E40048">
        <w:rPr>
          <w:spacing w:val="-1"/>
          <w:sz w:val="24"/>
        </w:rPr>
        <w:t xml:space="preserve"> </w:t>
      </w:r>
      <w:r w:rsidR="0076309E" w:rsidRPr="00E40048">
        <w:rPr>
          <w:sz w:val="24"/>
        </w:rPr>
        <w:t>Начальное образование является базой для получен</w:t>
      </w:r>
      <w:r w:rsidR="00E40048">
        <w:rPr>
          <w:sz w:val="24"/>
        </w:rPr>
        <w:t>ия основного общего образования;</w:t>
      </w:r>
    </w:p>
    <w:p w:rsidR="00645524" w:rsidRDefault="0078268C" w:rsidP="00645524">
      <w:pPr>
        <w:numPr>
          <w:ilvl w:val="0"/>
          <w:numId w:val="36"/>
        </w:numPr>
        <w:shd w:val="clear" w:color="auto" w:fill="FFFFFF"/>
        <w:spacing w:line="269" w:lineRule="exact"/>
        <w:ind w:left="0" w:firstLine="567"/>
        <w:jc w:val="both"/>
        <w:rPr>
          <w:sz w:val="24"/>
        </w:rPr>
      </w:pPr>
      <w:r>
        <w:rPr>
          <w:sz w:val="24"/>
        </w:rPr>
        <w:t xml:space="preserve">ступень </w:t>
      </w:r>
      <w:r w:rsidR="0076309E" w:rsidRPr="00E40048">
        <w:rPr>
          <w:sz w:val="24"/>
        </w:rPr>
        <w:t>основно</w:t>
      </w:r>
      <w:r>
        <w:rPr>
          <w:sz w:val="24"/>
        </w:rPr>
        <w:t>го</w:t>
      </w:r>
      <w:r w:rsidR="0076309E" w:rsidRPr="00E40048">
        <w:rPr>
          <w:sz w:val="24"/>
        </w:rPr>
        <w:t xml:space="preserve"> обще</w:t>
      </w:r>
      <w:r>
        <w:rPr>
          <w:sz w:val="24"/>
        </w:rPr>
        <w:t>го</w:t>
      </w:r>
      <w:r w:rsidR="0076309E" w:rsidRPr="00E40048">
        <w:rPr>
          <w:sz w:val="24"/>
        </w:rPr>
        <w:t xml:space="preserve"> образовани</w:t>
      </w:r>
      <w:r>
        <w:rPr>
          <w:sz w:val="24"/>
        </w:rPr>
        <w:t>я</w:t>
      </w:r>
      <w:r w:rsidR="0076309E" w:rsidRPr="00E40048">
        <w:rPr>
          <w:sz w:val="24"/>
        </w:rPr>
        <w:t xml:space="preserve"> </w:t>
      </w:r>
      <w:r w:rsidR="0076309E" w:rsidRPr="00E40048">
        <w:rPr>
          <w:spacing w:val="58"/>
          <w:sz w:val="24"/>
        </w:rPr>
        <w:t>5-9</w:t>
      </w:r>
      <w:r w:rsidR="0076309E" w:rsidRPr="00E40048">
        <w:rPr>
          <w:sz w:val="24"/>
        </w:rPr>
        <w:t xml:space="preserve"> классы</w:t>
      </w:r>
      <w:r w:rsidR="00E40048">
        <w:rPr>
          <w:sz w:val="24"/>
        </w:rPr>
        <w:t>.</w:t>
      </w:r>
      <w:r w:rsidR="0076309E" w:rsidRPr="00E40048">
        <w:rPr>
          <w:sz w:val="24"/>
        </w:rPr>
        <w:t xml:space="preserve"> Основное общее образование является базой для получения </w:t>
      </w:r>
      <w:r w:rsidR="0076309E" w:rsidRPr="00E40048">
        <w:rPr>
          <w:spacing w:val="-1"/>
          <w:sz w:val="24"/>
        </w:rPr>
        <w:t>среднего (полного) общего образования, начального и среднего профессионального образования</w:t>
      </w:r>
      <w:r w:rsidR="00E40048">
        <w:rPr>
          <w:spacing w:val="-1"/>
          <w:sz w:val="24"/>
        </w:rPr>
        <w:t>;</w:t>
      </w:r>
    </w:p>
    <w:p w:rsidR="00E40048" w:rsidRPr="00645524" w:rsidRDefault="00E40048" w:rsidP="00645524">
      <w:pPr>
        <w:numPr>
          <w:ilvl w:val="0"/>
          <w:numId w:val="36"/>
        </w:numPr>
        <w:shd w:val="clear" w:color="auto" w:fill="FFFFFF"/>
        <w:spacing w:line="269" w:lineRule="exact"/>
        <w:ind w:left="0" w:firstLine="567"/>
        <w:jc w:val="both"/>
        <w:rPr>
          <w:sz w:val="24"/>
        </w:rPr>
      </w:pPr>
      <w:r w:rsidRPr="00645524">
        <w:rPr>
          <w:sz w:val="24"/>
        </w:rPr>
        <w:t xml:space="preserve">ступень </w:t>
      </w:r>
      <w:r w:rsidR="0076309E" w:rsidRPr="00645524">
        <w:rPr>
          <w:spacing w:val="-1"/>
          <w:sz w:val="24"/>
        </w:rPr>
        <w:t>средне</w:t>
      </w:r>
      <w:r w:rsidR="0078268C" w:rsidRPr="00645524">
        <w:rPr>
          <w:spacing w:val="-1"/>
          <w:sz w:val="24"/>
        </w:rPr>
        <w:t>го</w:t>
      </w:r>
      <w:r w:rsidR="0076309E" w:rsidRPr="00645524">
        <w:rPr>
          <w:spacing w:val="-1"/>
          <w:sz w:val="24"/>
        </w:rPr>
        <w:t xml:space="preserve"> (полно</w:t>
      </w:r>
      <w:r w:rsidR="0078268C" w:rsidRPr="00645524">
        <w:rPr>
          <w:spacing w:val="-1"/>
          <w:sz w:val="24"/>
        </w:rPr>
        <w:t>го</w:t>
      </w:r>
      <w:r w:rsidR="0076309E" w:rsidRPr="00645524">
        <w:rPr>
          <w:spacing w:val="-1"/>
          <w:sz w:val="24"/>
        </w:rPr>
        <w:t>) обще</w:t>
      </w:r>
      <w:r w:rsidR="0078268C" w:rsidRPr="00645524">
        <w:rPr>
          <w:spacing w:val="-1"/>
          <w:sz w:val="24"/>
        </w:rPr>
        <w:t>го</w:t>
      </w:r>
      <w:r w:rsidR="0076309E" w:rsidRPr="00645524">
        <w:rPr>
          <w:spacing w:val="-1"/>
          <w:sz w:val="24"/>
        </w:rPr>
        <w:t xml:space="preserve"> образовани</w:t>
      </w:r>
      <w:r w:rsidR="0078268C" w:rsidRPr="00645524">
        <w:rPr>
          <w:spacing w:val="-1"/>
          <w:sz w:val="24"/>
        </w:rPr>
        <w:t>я</w:t>
      </w:r>
      <w:r w:rsidR="0076309E" w:rsidRPr="00645524">
        <w:rPr>
          <w:spacing w:val="-1"/>
          <w:sz w:val="24"/>
        </w:rPr>
        <w:t xml:space="preserve"> 10 </w:t>
      </w:r>
      <w:r w:rsidRPr="00645524">
        <w:rPr>
          <w:spacing w:val="-1"/>
          <w:sz w:val="24"/>
        </w:rPr>
        <w:t>–</w:t>
      </w:r>
      <w:r w:rsidR="0076309E" w:rsidRPr="00645524">
        <w:rPr>
          <w:spacing w:val="-1"/>
          <w:sz w:val="24"/>
        </w:rPr>
        <w:t xml:space="preserve"> 11</w:t>
      </w:r>
      <w:r w:rsidRPr="00645524">
        <w:rPr>
          <w:spacing w:val="-1"/>
          <w:sz w:val="24"/>
        </w:rPr>
        <w:t>.</w:t>
      </w:r>
      <w:r w:rsidR="0076309E" w:rsidRPr="00645524">
        <w:rPr>
          <w:spacing w:val="-1"/>
          <w:sz w:val="24"/>
        </w:rPr>
        <w:t xml:space="preserve"> </w:t>
      </w:r>
      <w:r w:rsidRPr="00645524">
        <w:rPr>
          <w:sz w:val="24"/>
        </w:rPr>
        <w:t>Среднее (полное) общее образование является базой для получения начального профессионального, среднего профессионального образования и высшего профессионального образования.</w:t>
      </w:r>
    </w:p>
    <w:p w:rsidR="0076309E" w:rsidRPr="001F5AB5" w:rsidRDefault="0076309E" w:rsidP="0076309E">
      <w:pPr>
        <w:shd w:val="clear" w:color="auto" w:fill="FFFFFF"/>
        <w:spacing w:line="269" w:lineRule="exact"/>
        <w:ind w:firstLine="567"/>
        <w:jc w:val="both"/>
        <w:rPr>
          <w:sz w:val="24"/>
        </w:rPr>
      </w:pPr>
      <w:r w:rsidRPr="001F5AB5">
        <w:rPr>
          <w:sz w:val="24"/>
        </w:rPr>
        <w:t xml:space="preserve">По желанию обучающихся и их родителей (законных представителей) может быть введено </w:t>
      </w:r>
      <w:proofErr w:type="gramStart"/>
      <w:r w:rsidRPr="001F5AB5">
        <w:rPr>
          <w:sz w:val="24"/>
        </w:rPr>
        <w:t>обучение по</w:t>
      </w:r>
      <w:proofErr w:type="gramEnd"/>
      <w:r w:rsidRPr="001F5AB5">
        <w:rPr>
          <w:sz w:val="24"/>
        </w:rPr>
        <w:t xml:space="preserve"> различным направлениям и профилям, углубленное изучение предметов. Содержание общего образования определяется программами, разрабатываемыми, принимаемыми и реализуемыми Учреждением самостоятельно на основе государстве</w:t>
      </w:r>
      <w:r w:rsidR="00E40048">
        <w:rPr>
          <w:sz w:val="24"/>
        </w:rPr>
        <w:t>нных образовательных стандартов, федеральных государственных требований, образовательных стандартов.</w:t>
      </w:r>
    </w:p>
    <w:p w:rsidR="0076309E" w:rsidRPr="001F5AB5" w:rsidRDefault="0076309E" w:rsidP="001064FC">
      <w:pPr>
        <w:numPr>
          <w:ilvl w:val="1"/>
          <w:numId w:val="32"/>
        </w:numPr>
        <w:shd w:val="clear" w:color="auto" w:fill="FFFFFF"/>
        <w:tabs>
          <w:tab w:val="left" w:pos="993"/>
        </w:tabs>
        <w:ind w:left="0" w:firstLine="567"/>
        <w:jc w:val="both"/>
        <w:rPr>
          <w:sz w:val="24"/>
        </w:rPr>
      </w:pPr>
      <w:r w:rsidRPr="001F5AB5">
        <w:rPr>
          <w:sz w:val="24"/>
        </w:rPr>
        <w:t>Прием и зачисление в Учреждение производится в соответствии с Уставом Учреждения на основании заявления родителей (законных представителей).</w:t>
      </w:r>
      <w:r w:rsidR="0078268C">
        <w:rPr>
          <w:sz w:val="24"/>
        </w:rPr>
        <w:t xml:space="preserve"> А так же в соответствии и на условиях предусмотренных Федеральным законом «Об </w:t>
      </w:r>
      <w:r w:rsidR="00A77BA2">
        <w:rPr>
          <w:sz w:val="24"/>
        </w:rPr>
        <w:t>образовании</w:t>
      </w:r>
      <w:r w:rsidR="0078268C">
        <w:rPr>
          <w:sz w:val="24"/>
        </w:rPr>
        <w:t>».</w:t>
      </w:r>
    </w:p>
    <w:p w:rsidR="00867652" w:rsidRDefault="0076309E" w:rsidP="001064FC">
      <w:pPr>
        <w:numPr>
          <w:ilvl w:val="1"/>
          <w:numId w:val="32"/>
        </w:numPr>
        <w:shd w:val="clear" w:color="auto" w:fill="FFFFFF"/>
        <w:spacing w:line="269" w:lineRule="exact"/>
        <w:ind w:left="0" w:firstLine="567"/>
        <w:jc w:val="both"/>
        <w:rPr>
          <w:sz w:val="24"/>
        </w:rPr>
      </w:pPr>
      <w:r w:rsidRPr="00867652">
        <w:rPr>
          <w:sz w:val="24"/>
        </w:rPr>
        <w:t>Обязательным условием принятия в школу является заключение договора между школой и родителями (законными представителями), согласование условий и сроков оплаты за обучение.</w:t>
      </w:r>
    </w:p>
    <w:p w:rsidR="00867652" w:rsidRDefault="0076309E" w:rsidP="001064FC">
      <w:pPr>
        <w:numPr>
          <w:ilvl w:val="1"/>
          <w:numId w:val="32"/>
        </w:numPr>
        <w:shd w:val="clear" w:color="auto" w:fill="FFFFFF"/>
        <w:spacing w:line="269" w:lineRule="exact"/>
        <w:ind w:left="0" w:firstLine="567"/>
        <w:jc w:val="both"/>
        <w:rPr>
          <w:sz w:val="24"/>
        </w:rPr>
      </w:pPr>
      <w:r w:rsidRPr="00867652">
        <w:rPr>
          <w:sz w:val="24"/>
        </w:rPr>
        <w:t xml:space="preserve">При приеме в школу обучающиеся и их родители (законные представители) обязаны ознакомиться с </w:t>
      </w:r>
      <w:r w:rsidR="00D176F3">
        <w:rPr>
          <w:sz w:val="24"/>
        </w:rPr>
        <w:t>документами предусмотренными ФЗ «Об образовании»</w:t>
      </w:r>
      <w:r w:rsidRPr="00867652">
        <w:rPr>
          <w:sz w:val="24"/>
        </w:rPr>
        <w:t>.</w:t>
      </w:r>
    </w:p>
    <w:p w:rsidR="00A77BA2" w:rsidRDefault="00A77BA2" w:rsidP="001064FC">
      <w:pPr>
        <w:numPr>
          <w:ilvl w:val="1"/>
          <w:numId w:val="32"/>
        </w:numPr>
        <w:shd w:val="clear" w:color="auto" w:fill="FFFFFF"/>
        <w:spacing w:line="269" w:lineRule="exact"/>
        <w:ind w:left="0" w:firstLine="567"/>
        <w:jc w:val="both"/>
        <w:rPr>
          <w:sz w:val="24"/>
        </w:rPr>
      </w:pPr>
      <w:r>
        <w:rPr>
          <w:sz w:val="24"/>
        </w:rPr>
        <w:t xml:space="preserve">Учреждение </w:t>
      </w:r>
      <w:proofErr w:type="gramStart"/>
      <w:r>
        <w:rPr>
          <w:sz w:val="24"/>
        </w:rPr>
        <w:t>в праве</w:t>
      </w:r>
      <w:proofErr w:type="gramEnd"/>
      <w:r>
        <w:rPr>
          <w:sz w:val="24"/>
        </w:rPr>
        <w:t xml:space="preserve"> приобретать и (или) изготавливать бланки документов об образовании и (или) о квалификации, медали «За особые успехи в учении».</w:t>
      </w:r>
    </w:p>
    <w:p w:rsidR="0076309E" w:rsidRPr="00867652" w:rsidRDefault="0076309E" w:rsidP="001064FC">
      <w:pPr>
        <w:numPr>
          <w:ilvl w:val="1"/>
          <w:numId w:val="32"/>
        </w:numPr>
        <w:shd w:val="clear" w:color="auto" w:fill="FFFFFF"/>
        <w:spacing w:line="269" w:lineRule="exact"/>
        <w:ind w:left="0" w:firstLine="567"/>
        <w:jc w:val="both"/>
        <w:rPr>
          <w:sz w:val="24"/>
        </w:rPr>
      </w:pPr>
      <w:r w:rsidRPr="00867652">
        <w:rPr>
          <w:sz w:val="24"/>
        </w:rPr>
        <w:t xml:space="preserve">Оценка </w:t>
      </w:r>
      <w:proofErr w:type="gramStart"/>
      <w:r w:rsidRPr="00867652">
        <w:rPr>
          <w:sz w:val="24"/>
        </w:rPr>
        <w:t>обучающегося</w:t>
      </w:r>
      <w:proofErr w:type="gramEnd"/>
      <w:r w:rsidRPr="00867652">
        <w:rPr>
          <w:sz w:val="24"/>
        </w:rPr>
        <w:t xml:space="preserve"> при устном ответе оценивается по пятибалльной системе. Оценка устных ответов обучающихся:</w:t>
      </w:r>
    </w:p>
    <w:p w:rsidR="0076309E" w:rsidRPr="001F5AB5" w:rsidRDefault="0076309E" w:rsidP="001064FC">
      <w:pPr>
        <w:widowControl w:val="0"/>
        <w:numPr>
          <w:ilvl w:val="0"/>
          <w:numId w:val="18"/>
        </w:numPr>
        <w:shd w:val="clear" w:color="auto" w:fill="FFFFFF"/>
        <w:tabs>
          <w:tab w:val="left" w:pos="739"/>
        </w:tabs>
        <w:autoSpaceDE w:val="0"/>
        <w:autoSpaceDN w:val="0"/>
        <w:adjustRightInd w:val="0"/>
        <w:spacing w:before="10" w:line="269" w:lineRule="exact"/>
        <w:ind w:firstLine="567"/>
        <w:jc w:val="both"/>
        <w:rPr>
          <w:sz w:val="24"/>
        </w:rPr>
      </w:pPr>
      <w:r w:rsidRPr="001F5AB5">
        <w:rPr>
          <w:sz w:val="24"/>
        </w:rPr>
        <w:t xml:space="preserve">Ответ оценивается отметкой «5», если обучающийся полно раскрыл содержание материала в объеме, предусмотренном программой и учебником, изложил материал грамотным языком, показал умение иллюстрировать теорию конкретными примерами, применять ее в новой ситуации, продемонстрировал усвоение ранее изученных сопутствующих вопросов, </w:t>
      </w:r>
      <w:proofErr w:type="spellStart"/>
      <w:r w:rsidRPr="001F5AB5">
        <w:rPr>
          <w:sz w:val="24"/>
        </w:rPr>
        <w:t>сформированность</w:t>
      </w:r>
      <w:proofErr w:type="spellEnd"/>
      <w:r w:rsidRPr="001F5AB5">
        <w:rPr>
          <w:sz w:val="24"/>
        </w:rPr>
        <w:t xml:space="preserve"> и устойчивость используемых при ответе умений и навыков. Обучающийся отвечает сам, без наводящих вопросов педагогического работника.</w:t>
      </w:r>
    </w:p>
    <w:p w:rsidR="0076309E" w:rsidRPr="001F5AB5" w:rsidRDefault="0076309E" w:rsidP="001064FC">
      <w:pPr>
        <w:widowControl w:val="0"/>
        <w:numPr>
          <w:ilvl w:val="0"/>
          <w:numId w:val="18"/>
        </w:numPr>
        <w:shd w:val="clear" w:color="auto" w:fill="FFFFFF"/>
        <w:tabs>
          <w:tab w:val="left" w:pos="739"/>
        </w:tabs>
        <w:autoSpaceDE w:val="0"/>
        <w:autoSpaceDN w:val="0"/>
        <w:adjustRightInd w:val="0"/>
        <w:spacing w:before="5" w:line="269" w:lineRule="exact"/>
        <w:ind w:firstLine="567"/>
        <w:jc w:val="both"/>
        <w:rPr>
          <w:sz w:val="24"/>
        </w:rPr>
      </w:pPr>
      <w:r w:rsidRPr="001F5AB5">
        <w:rPr>
          <w:sz w:val="24"/>
        </w:rPr>
        <w:t>Ответ оценивается отметкой «4», если удовлетворяет основным требованиям на отметку «5», но при этом имеет один из недостатков:</w:t>
      </w:r>
    </w:p>
    <w:p w:rsidR="004A1B21" w:rsidRDefault="0076309E" w:rsidP="001064FC">
      <w:pPr>
        <w:widowControl w:val="0"/>
        <w:numPr>
          <w:ilvl w:val="0"/>
          <w:numId w:val="18"/>
        </w:numPr>
        <w:shd w:val="clear" w:color="auto" w:fill="FFFFFF"/>
        <w:autoSpaceDE w:val="0"/>
        <w:autoSpaceDN w:val="0"/>
        <w:adjustRightInd w:val="0"/>
        <w:spacing w:before="10" w:line="269" w:lineRule="exact"/>
        <w:ind w:firstLine="567"/>
        <w:jc w:val="both"/>
        <w:rPr>
          <w:sz w:val="24"/>
        </w:rPr>
      </w:pPr>
      <w:r w:rsidRPr="001F5AB5">
        <w:rPr>
          <w:sz w:val="24"/>
        </w:rPr>
        <w:t>В содержании допущены пробелы, не искажающие содержание ответа;</w:t>
      </w:r>
    </w:p>
    <w:p w:rsidR="004A1B21" w:rsidRDefault="0076309E" w:rsidP="001064FC">
      <w:pPr>
        <w:widowControl w:val="0"/>
        <w:numPr>
          <w:ilvl w:val="0"/>
          <w:numId w:val="18"/>
        </w:numPr>
        <w:shd w:val="clear" w:color="auto" w:fill="FFFFFF"/>
        <w:autoSpaceDE w:val="0"/>
        <w:autoSpaceDN w:val="0"/>
        <w:adjustRightInd w:val="0"/>
        <w:spacing w:before="10" w:line="269" w:lineRule="exact"/>
        <w:ind w:firstLine="567"/>
        <w:jc w:val="both"/>
        <w:rPr>
          <w:sz w:val="24"/>
        </w:rPr>
      </w:pPr>
      <w:r w:rsidRPr="004A1B21">
        <w:rPr>
          <w:sz w:val="24"/>
        </w:rPr>
        <w:t xml:space="preserve">Допущено </w:t>
      </w:r>
      <w:r w:rsidRPr="004A1B21">
        <w:rPr>
          <w:spacing w:val="139"/>
          <w:sz w:val="24"/>
        </w:rPr>
        <w:t>1-2</w:t>
      </w:r>
      <w:r w:rsidRPr="004A1B21">
        <w:rPr>
          <w:sz w:val="24"/>
        </w:rPr>
        <w:t xml:space="preserve"> недочета при освещении основного содержания ответа, исправленные после замечания педагогического работника;</w:t>
      </w:r>
    </w:p>
    <w:p w:rsidR="004A1B21" w:rsidRDefault="0076309E" w:rsidP="001064FC">
      <w:pPr>
        <w:widowControl w:val="0"/>
        <w:numPr>
          <w:ilvl w:val="0"/>
          <w:numId w:val="18"/>
        </w:numPr>
        <w:shd w:val="clear" w:color="auto" w:fill="FFFFFF"/>
        <w:autoSpaceDE w:val="0"/>
        <w:autoSpaceDN w:val="0"/>
        <w:adjustRightInd w:val="0"/>
        <w:spacing w:before="10" w:line="269" w:lineRule="exact"/>
        <w:ind w:firstLine="567"/>
        <w:jc w:val="both"/>
        <w:rPr>
          <w:sz w:val="24"/>
        </w:rPr>
      </w:pPr>
      <w:r w:rsidRPr="004A1B21">
        <w:rPr>
          <w:sz w:val="24"/>
        </w:rPr>
        <w:t xml:space="preserve">Допущена ошибка или более 2-х недочетов при освещении второстепенных вопросов, исправленные после замечания педагогического работника. </w:t>
      </w:r>
    </w:p>
    <w:p w:rsidR="0076309E" w:rsidRPr="004A1B21" w:rsidRDefault="0076309E" w:rsidP="004A1B21">
      <w:pPr>
        <w:widowControl w:val="0"/>
        <w:shd w:val="clear" w:color="auto" w:fill="FFFFFF"/>
        <w:autoSpaceDE w:val="0"/>
        <w:autoSpaceDN w:val="0"/>
        <w:adjustRightInd w:val="0"/>
        <w:spacing w:before="10" w:line="269" w:lineRule="exact"/>
        <w:ind w:firstLine="567"/>
        <w:jc w:val="both"/>
        <w:rPr>
          <w:sz w:val="24"/>
        </w:rPr>
      </w:pPr>
      <w:r w:rsidRPr="004A1B21">
        <w:rPr>
          <w:sz w:val="24"/>
        </w:rPr>
        <w:t>Ответ оценивается отметкой «3», если неполно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обучающийся не справился с применением теории н</w:t>
      </w:r>
      <w:r w:rsidR="004A1B21">
        <w:rPr>
          <w:sz w:val="24"/>
        </w:rPr>
        <w:t>а</w:t>
      </w:r>
      <w:r w:rsidRPr="004A1B21">
        <w:rPr>
          <w:sz w:val="24"/>
        </w:rPr>
        <w:t xml:space="preserve"> практике, при достаточном </w:t>
      </w:r>
      <w:r w:rsidRPr="004A1B21">
        <w:rPr>
          <w:spacing w:val="16"/>
          <w:sz w:val="24"/>
        </w:rPr>
        <w:t>знании</w:t>
      </w:r>
      <w:r w:rsidRPr="004A1B21">
        <w:rPr>
          <w:sz w:val="24"/>
        </w:rPr>
        <w:t xml:space="preserve"> теоретического материала выявлена недостаточная </w:t>
      </w:r>
      <w:proofErr w:type="spellStart"/>
      <w:r w:rsidRPr="004A1B21">
        <w:rPr>
          <w:sz w:val="24"/>
        </w:rPr>
        <w:t>сформированность</w:t>
      </w:r>
      <w:proofErr w:type="spellEnd"/>
      <w:r w:rsidRPr="004A1B21">
        <w:rPr>
          <w:sz w:val="24"/>
        </w:rPr>
        <w:t xml:space="preserve"> знаний, умений, навыков.</w:t>
      </w:r>
    </w:p>
    <w:p w:rsidR="00537CAC" w:rsidRDefault="0076309E" w:rsidP="00867652">
      <w:pPr>
        <w:shd w:val="clear" w:color="auto" w:fill="FFFFFF"/>
        <w:tabs>
          <w:tab w:val="left" w:pos="739"/>
        </w:tabs>
        <w:spacing w:line="269" w:lineRule="exact"/>
        <w:ind w:firstLine="567"/>
        <w:jc w:val="both"/>
        <w:rPr>
          <w:sz w:val="24"/>
        </w:rPr>
      </w:pPr>
      <w:r w:rsidRPr="001F5AB5">
        <w:rPr>
          <w:sz w:val="24"/>
        </w:rPr>
        <w:t>Ответ оценивается отметкой «2», если не раскрыто основное содержание учебного материала, незнание или непонимания обучающимся большей или наиболее важной части учебного материала, допущены ошибки в определении понятий.</w:t>
      </w:r>
    </w:p>
    <w:p w:rsidR="0076309E" w:rsidRPr="001F5AB5" w:rsidRDefault="0076309E" w:rsidP="009D373F">
      <w:pPr>
        <w:numPr>
          <w:ilvl w:val="1"/>
          <w:numId w:val="32"/>
        </w:numPr>
        <w:shd w:val="clear" w:color="auto" w:fill="FFFFFF"/>
        <w:spacing w:line="269" w:lineRule="exact"/>
        <w:ind w:left="0" w:firstLine="567"/>
        <w:jc w:val="both"/>
        <w:rPr>
          <w:sz w:val="24"/>
        </w:rPr>
      </w:pPr>
      <w:r w:rsidRPr="001F5AB5">
        <w:rPr>
          <w:sz w:val="24"/>
        </w:rPr>
        <w:t>Оценка письменных контрольных работ:</w:t>
      </w:r>
    </w:p>
    <w:p w:rsidR="0076309E" w:rsidRPr="001F5AB5" w:rsidRDefault="0076309E" w:rsidP="0076309E">
      <w:pPr>
        <w:shd w:val="clear" w:color="auto" w:fill="FFFFFF"/>
        <w:spacing w:line="269" w:lineRule="exact"/>
        <w:ind w:firstLine="567"/>
        <w:jc w:val="both"/>
        <w:rPr>
          <w:sz w:val="24"/>
        </w:rPr>
      </w:pPr>
      <w:r w:rsidRPr="001F5AB5">
        <w:rPr>
          <w:sz w:val="24"/>
        </w:rPr>
        <w:t>«5» ставится, если работа выполнена полностью, отсутствуют ошибки или допущена одна неточность, которая не является следствием незнания или непонимания обучающимся материала;</w:t>
      </w:r>
    </w:p>
    <w:p w:rsidR="0076309E" w:rsidRPr="001F5AB5" w:rsidRDefault="0076309E" w:rsidP="0076309E">
      <w:pPr>
        <w:shd w:val="clear" w:color="auto" w:fill="FFFFFF"/>
        <w:spacing w:line="269" w:lineRule="exact"/>
        <w:ind w:firstLine="567"/>
        <w:jc w:val="both"/>
        <w:rPr>
          <w:sz w:val="24"/>
        </w:rPr>
      </w:pPr>
      <w:r w:rsidRPr="001F5AB5">
        <w:rPr>
          <w:sz w:val="24"/>
        </w:rPr>
        <w:t xml:space="preserve">«4» ставится, если работа выполнена полностью, но допущены </w:t>
      </w:r>
      <w:r w:rsidRPr="001F5AB5">
        <w:rPr>
          <w:spacing w:val="15"/>
          <w:sz w:val="24"/>
        </w:rPr>
        <w:t>1-2</w:t>
      </w:r>
      <w:r w:rsidRPr="001F5AB5">
        <w:rPr>
          <w:sz w:val="24"/>
        </w:rPr>
        <w:t xml:space="preserve"> ошибки или 2 - 3 недочета;</w:t>
      </w:r>
    </w:p>
    <w:p w:rsidR="0076309E" w:rsidRPr="001F5AB5" w:rsidRDefault="0076309E" w:rsidP="0076309E">
      <w:pPr>
        <w:shd w:val="clear" w:color="auto" w:fill="FFFFFF"/>
        <w:spacing w:line="269" w:lineRule="exact"/>
        <w:ind w:firstLine="567"/>
        <w:jc w:val="both"/>
        <w:rPr>
          <w:sz w:val="24"/>
        </w:rPr>
      </w:pPr>
      <w:r w:rsidRPr="001F5AB5">
        <w:rPr>
          <w:sz w:val="24"/>
        </w:rPr>
        <w:lastRenderedPageBreak/>
        <w:t xml:space="preserve">«3» ставится, если допущено более 2-х ошибок или более 3 недочетов, но </w:t>
      </w:r>
      <w:proofErr w:type="gramStart"/>
      <w:r w:rsidRPr="001F5AB5">
        <w:rPr>
          <w:sz w:val="24"/>
        </w:rPr>
        <w:t>обучающийся</w:t>
      </w:r>
      <w:proofErr w:type="gramEnd"/>
      <w:r w:rsidRPr="001F5AB5">
        <w:rPr>
          <w:sz w:val="24"/>
        </w:rPr>
        <w:t xml:space="preserve"> обладает обязательными умениями по проверяемой теме;</w:t>
      </w:r>
    </w:p>
    <w:p w:rsidR="0076309E" w:rsidRPr="001F5AB5" w:rsidRDefault="0076309E" w:rsidP="0076309E">
      <w:pPr>
        <w:shd w:val="clear" w:color="auto" w:fill="FFFFFF"/>
        <w:spacing w:line="269" w:lineRule="exact"/>
        <w:ind w:firstLine="567"/>
        <w:jc w:val="both"/>
        <w:rPr>
          <w:sz w:val="24"/>
        </w:rPr>
      </w:pPr>
      <w:r w:rsidRPr="001F5AB5">
        <w:rPr>
          <w:sz w:val="24"/>
        </w:rPr>
        <w:t xml:space="preserve">«2» ставится, если допущены существенные ошибки, показавшие, что </w:t>
      </w:r>
      <w:proofErr w:type="gramStart"/>
      <w:r w:rsidRPr="001F5AB5">
        <w:rPr>
          <w:sz w:val="24"/>
        </w:rPr>
        <w:t>обучающийся</w:t>
      </w:r>
      <w:proofErr w:type="gramEnd"/>
      <w:r w:rsidRPr="001F5AB5">
        <w:rPr>
          <w:sz w:val="24"/>
        </w:rPr>
        <w:t xml:space="preserve"> не обладает обязательными умениями по данной теме в полной мере.</w:t>
      </w:r>
    </w:p>
    <w:p w:rsidR="00867652" w:rsidRDefault="0076309E" w:rsidP="001064FC">
      <w:pPr>
        <w:numPr>
          <w:ilvl w:val="1"/>
          <w:numId w:val="32"/>
        </w:numPr>
        <w:shd w:val="clear" w:color="auto" w:fill="FFFFFF"/>
        <w:ind w:left="0" w:firstLine="567"/>
        <w:jc w:val="both"/>
        <w:rPr>
          <w:sz w:val="24"/>
        </w:rPr>
      </w:pPr>
      <w:r w:rsidRPr="001F5AB5">
        <w:rPr>
          <w:sz w:val="24"/>
        </w:rPr>
        <w:t>Содержание общего образования определяется образовательными программами, разрабатываемыми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867652" w:rsidRDefault="0076309E" w:rsidP="001064FC">
      <w:pPr>
        <w:numPr>
          <w:ilvl w:val="1"/>
          <w:numId w:val="32"/>
        </w:numPr>
        <w:shd w:val="clear" w:color="auto" w:fill="FFFFFF"/>
        <w:ind w:left="0" w:firstLine="567"/>
        <w:jc w:val="both"/>
        <w:rPr>
          <w:sz w:val="24"/>
        </w:rPr>
      </w:pPr>
      <w:r w:rsidRPr="00867652">
        <w:rPr>
          <w:sz w:val="24"/>
        </w:rPr>
        <w:t xml:space="preserve">Организация образовательного процесса в Учреждении строится на основе образовательной программы школы, учебного плана, годового календарного учебного графика, согласованного с </w:t>
      </w:r>
      <w:r w:rsidR="003E5E5B">
        <w:rPr>
          <w:sz w:val="24"/>
        </w:rPr>
        <w:t>Собственником</w:t>
      </w:r>
      <w:r w:rsidRPr="00867652">
        <w:rPr>
          <w:sz w:val="24"/>
        </w:rPr>
        <w:t>, и расписания занятий, разработанных и учрежденных Учреждением самостоятельно.</w:t>
      </w:r>
    </w:p>
    <w:p w:rsidR="0076309E" w:rsidRPr="00867652" w:rsidRDefault="0076309E" w:rsidP="001064FC">
      <w:pPr>
        <w:numPr>
          <w:ilvl w:val="1"/>
          <w:numId w:val="32"/>
        </w:numPr>
        <w:shd w:val="clear" w:color="auto" w:fill="FFFFFF"/>
        <w:ind w:left="0" w:firstLine="567"/>
        <w:jc w:val="both"/>
        <w:rPr>
          <w:sz w:val="24"/>
        </w:rPr>
      </w:pPr>
      <w:r w:rsidRPr="00867652">
        <w:rPr>
          <w:sz w:val="24"/>
        </w:rPr>
        <w:t xml:space="preserve">Текущий контроль успеваемости обучающихся Учреждения, оценка </w:t>
      </w:r>
      <w:r w:rsidRPr="00867652">
        <w:rPr>
          <w:spacing w:val="14"/>
          <w:sz w:val="24"/>
        </w:rPr>
        <w:t>знаний</w:t>
      </w:r>
      <w:r w:rsidRPr="00867652">
        <w:rPr>
          <w:sz w:val="24"/>
        </w:rPr>
        <w:t xml:space="preserve"> обучающихся осуществляется по пятибалльной системе (минимальный балл «1», максимальный балл «5»). Педагогический работник, проверяя и оценивая работы, (в том числе и контрольные), устные ответы </w:t>
      </w:r>
      <w:proofErr w:type="gramStart"/>
      <w:r w:rsidRPr="00867652">
        <w:rPr>
          <w:sz w:val="24"/>
        </w:rPr>
        <w:t>обучающихся</w:t>
      </w:r>
      <w:proofErr w:type="gramEnd"/>
      <w:r w:rsidRPr="00867652">
        <w:rPr>
          <w:sz w:val="24"/>
        </w:rPr>
        <w:t>, достигнутые ими навыки и умения, выставляет отметку в классный журнал и дневник обучающегося.</w:t>
      </w:r>
    </w:p>
    <w:p w:rsidR="00867652" w:rsidRDefault="0076309E" w:rsidP="00867652">
      <w:pPr>
        <w:shd w:val="clear" w:color="auto" w:fill="FFFFFF"/>
        <w:spacing w:line="293" w:lineRule="exact"/>
        <w:ind w:firstLine="567"/>
        <w:jc w:val="both"/>
        <w:rPr>
          <w:sz w:val="24"/>
        </w:rPr>
      </w:pPr>
      <w:r w:rsidRPr="001F5AB5">
        <w:rPr>
          <w:sz w:val="24"/>
        </w:rPr>
        <w:t>Промежуточная итоговая аттестация в баллах выставляется за триместр во 2 - 9 классах, за полугодия в 10 - 11 классах.</w:t>
      </w:r>
    </w:p>
    <w:p w:rsidR="0076309E" w:rsidRPr="001F5AB5" w:rsidRDefault="0076309E" w:rsidP="001064FC">
      <w:pPr>
        <w:numPr>
          <w:ilvl w:val="1"/>
          <w:numId w:val="32"/>
        </w:numPr>
        <w:shd w:val="clear" w:color="auto" w:fill="FFFFFF"/>
        <w:spacing w:line="293" w:lineRule="exact"/>
        <w:ind w:left="0" w:firstLine="567"/>
        <w:jc w:val="both"/>
        <w:rPr>
          <w:sz w:val="24"/>
        </w:rPr>
      </w:pPr>
      <w:r w:rsidRPr="001F5AB5">
        <w:rPr>
          <w:sz w:val="24"/>
        </w:rPr>
        <w:t xml:space="preserve">Текущая, промежуточная аттестация и итоговая аттестация обучающихся 1 классов проводится на основании Положения о </w:t>
      </w:r>
      <w:proofErr w:type="spellStart"/>
      <w:r w:rsidRPr="001F5AB5">
        <w:rPr>
          <w:sz w:val="24"/>
        </w:rPr>
        <w:t>безотметочном</w:t>
      </w:r>
      <w:proofErr w:type="spellEnd"/>
      <w:r w:rsidRPr="001F5AB5">
        <w:rPr>
          <w:sz w:val="24"/>
        </w:rPr>
        <w:t xml:space="preserve"> обучении, индивидуальных листов достижений обучающихся, рейтинговых таблиц по результатам комплексного мониторинга.</w:t>
      </w:r>
    </w:p>
    <w:p w:rsidR="0076309E" w:rsidRPr="001F5AB5" w:rsidRDefault="0076309E" w:rsidP="0076309E">
      <w:pPr>
        <w:shd w:val="clear" w:color="auto" w:fill="FFFFFF"/>
        <w:spacing w:before="5" w:line="264" w:lineRule="exact"/>
        <w:ind w:firstLine="567"/>
        <w:jc w:val="both"/>
        <w:rPr>
          <w:sz w:val="24"/>
        </w:rPr>
      </w:pPr>
      <w:r w:rsidRPr="001F5AB5">
        <w:rPr>
          <w:spacing w:val="-1"/>
          <w:sz w:val="24"/>
        </w:rPr>
        <w:t>При выбытии обучающихся 1 классов в личном деле делается запись «программа усвоена» -</w:t>
      </w:r>
      <w:r w:rsidR="00537CAC">
        <w:rPr>
          <w:spacing w:val="-1"/>
          <w:sz w:val="24"/>
        </w:rPr>
        <w:t xml:space="preserve"> </w:t>
      </w:r>
      <w:r w:rsidRPr="001F5AB5">
        <w:rPr>
          <w:sz w:val="24"/>
        </w:rPr>
        <w:t>«программа не усвоена».</w:t>
      </w:r>
    </w:p>
    <w:p w:rsidR="00867652" w:rsidRDefault="0076309E" w:rsidP="001064FC">
      <w:pPr>
        <w:numPr>
          <w:ilvl w:val="1"/>
          <w:numId w:val="32"/>
        </w:numPr>
        <w:shd w:val="clear" w:color="auto" w:fill="FFFFFF"/>
        <w:tabs>
          <w:tab w:val="left" w:pos="653"/>
        </w:tabs>
        <w:ind w:left="0" w:firstLine="567"/>
        <w:jc w:val="both"/>
        <w:rPr>
          <w:sz w:val="24"/>
        </w:rPr>
      </w:pPr>
      <w:r w:rsidRPr="001F5AB5">
        <w:rPr>
          <w:spacing w:val="-1"/>
          <w:sz w:val="24"/>
        </w:rPr>
        <w:t xml:space="preserve">Текущая, промежуточная и итоговая аттестация факультативных, элективных курсов, </w:t>
      </w:r>
      <w:r w:rsidRPr="001F5AB5">
        <w:rPr>
          <w:sz w:val="24"/>
        </w:rPr>
        <w:t>дополнительных образовательных программ может оцениваться по пятибалльной отметочной системе и (или) по системе «зачет» - «незачет» с развитием навыков самооценки, самоконтроля по решению Педагогического совета.</w:t>
      </w:r>
    </w:p>
    <w:p w:rsidR="00867652" w:rsidRDefault="0076309E" w:rsidP="001064FC">
      <w:pPr>
        <w:numPr>
          <w:ilvl w:val="1"/>
          <w:numId w:val="32"/>
        </w:numPr>
        <w:shd w:val="clear" w:color="auto" w:fill="FFFFFF"/>
        <w:tabs>
          <w:tab w:val="left" w:pos="653"/>
        </w:tabs>
        <w:ind w:left="0" w:firstLine="567"/>
        <w:jc w:val="both"/>
        <w:rPr>
          <w:sz w:val="24"/>
        </w:rPr>
      </w:pPr>
      <w:r w:rsidRPr="00867652">
        <w:rPr>
          <w:spacing w:val="-1"/>
          <w:sz w:val="24"/>
        </w:rPr>
        <w:t xml:space="preserve">Форму текущей аттестации определяет педагогический работник с учетом уровня подготовки </w:t>
      </w:r>
      <w:r w:rsidRPr="00867652">
        <w:rPr>
          <w:sz w:val="24"/>
        </w:rPr>
        <w:t>обучающихся, содержания учебного материала, используемых им образовательных технологий, форм контроля, графиком контрольно-диагностических работ.</w:t>
      </w:r>
    </w:p>
    <w:p w:rsidR="00867652" w:rsidRDefault="0076309E" w:rsidP="001064FC">
      <w:pPr>
        <w:numPr>
          <w:ilvl w:val="1"/>
          <w:numId w:val="32"/>
        </w:numPr>
        <w:shd w:val="clear" w:color="auto" w:fill="FFFFFF"/>
        <w:tabs>
          <w:tab w:val="left" w:pos="653"/>
        </w:tabs>
        <w:ind w:left="0" w:firstLine="567"/>
        <w:jc w:val="both"/>
        <w:rPr>
          <w:sz w:val="24"/>
        </w:rPr>
      </w:pPr>
      <w:r w:rsidRPr="00867652">
        <w:rPr>
          <w:sz w:val="24"/>
        </w:rPr>
        <w:t xml:space="preserve">Виды и график административного </w:t>
      </w:r>
      <w:proofErr w:type="gramStart"/>
      <w:r w:rsidRPr="00867652">
        <w:rPr>
          <w:sz w:val="24"/>
        </w:rPr>
        <w:t>контроля за</w:t>
      </w:r>
      <w:proofErr w:type="gramEnd"/>
      <w:r w:rsidRPr="00867652">
        <w:rPr>
          <w:sz w:val="24"/>
        </w:rPr>
        <w:t xml:space="preserve"> осуществлением текущей, промежуточной и итоговой аттестации обучающихся определяется планом </w:t>
      </w:r>
      <w:proofErr w:type="spellStart"/>
      <w:r w:rsidRPr="00867652">
        <w:rPr>
          <w:sz w:val="24"/>
        </w:rPr>
        <w:t>внутришкольного</w:t>
      </w:r>
      <w:proofErr w:type="spellEnd"/>
      <w:r w:rsidRPr="00867652">
        <w:rPr>
          <w:sz w:val="24"/>
        </w:rPr>
        <w:t xml:space="preserve"> контроля на каждый учебный год.</w:t>
      </w:r>
    </w:p>
    <w:p w:rsidR="0076309E" w:rsidRPr="00867652" w:rsidRDefault="0076309E" w:rsidP="001064FC">
      <w:pPr>
        <w:numPr>
          <w:ilvl w:val="1"/>
          <w:numId w:val="32"/>
        </w:numPr>
        <w:shd w:val="clear" w:color="auto" w:fill="FFFFFF"/>
        <w:tabs>
          <w:tab w:val="left" w:pos="653"/>
        </w:tabs>
        <w:ind w:left="0" w:firstLine="567"/>
        <w:jc w:val="both"/>
        <w:rPr>
          <w:sz w:val="24"/>
        </w:rPr>
      </w:pPr>
      <w:r w:rsidRPr="00867652">
        <w:rPr>
          <w:spacing w:val="-3"/>
          <w:sz w:val="24"/>
        </w:rPr>
        <w:t xml:space="preserve">Ежегодная промежуточная аттестация в форме зачетов, контрольных работ и других форм по </w:t>
      </w:r>
      <w:r w:rsidRPr="00867652">
        <w:rPr>
          <w:sz w:val="24"/>
        </w:rPr>
        <w:t xml:space="preserve">отдельным предметам может проводиться в конце учебного года, в том числе с привлечением </w:t>
      </w:r>
      <w:r w:rsidRPr="00867652">
        <w:rPr>
          <w:spacing w:val="-1"/>
          <w:sz w:val="24"/>
        </w:rPr>
        <w:t xml:space="preserve">общественных наблюдателей. В форме экзаменов ежегодная промежуточная аттестация может </w:t>
      </w:r>
      <w:r w:rsidRPr="00867652">
        <w:rPr>
          <w:sz w:val="24"/>
        </w:rPr>
        <w:t>проводиться, начиная со 2 класса.</w:t>
      </w:r>
    </w:p>
    <w:p w:rsidR="00867652" w:rsidRDefault="0076309E" w:rsidP="00867652">
      <w:pPr>
        <w:shd w:val="clear" w:color="auto" w:fill="FFFFFF"/>
        <w:spacing w:line="269" w:lineRule="exact"/>
        <w:ind w:firstLine="567"/>
        <w:jc w:val="both"/>
        <w:rPr>
          <w:sz w:val="24"/>
        </w:rPr>
      </w:pPr>
      <w:r w:rsidRPr="001F5AB5">
        <w:rPr>
          <w:sz w:val="24"/>
        </w:rPr>
        <w:t>Решение о проведении такой аттестации в данном учебном году принимается не позднее 30 октября педагогическим советом Учреждения, который определяет формы, порядок,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Учреждения в течение месяца со дня принятия решения.</w:t>
      </w:r>
    </w:p>
    <w:p w:rsidR="00867652" w:rsidRDefault="0076309E" w:rsidP="001064FC">
      <w:pPr>
        <w:numPr>
          <w:ilvl w:val="1"/>
          <w:numId w:val="32"/>
        </w:numPr>
        <w:shd w:val="clear" w:color="auto" w:fill="FFFFFF"/>
        <w:spacing w:line="269" w:lineRule="exact"/>
        <w:ind w:left="0" w:firstLine="567"/>
        <w:jc w:val="both"/>
        <w:rPr>
          <w:sz w:val="24"/>
        </w:rPr>
      </w:pPr>
      <w:r w:rsidRPr="001F5AB5">
        <w:rPr>
          <w:spacing w:val="-2"/>
          <w:sz w:val="24"/>
        </w:rPr>
        <w:t xml:space="preserve">В конце учебного года </w:t>
      </w:r>
      <w:proofErr w:type="gramStart"/>
      <w:r w:rsidRPr="001F5AB5">
        <w:rPr>
          <w:spacing w:val="-2"/>
          <w:sz w:val="24"/>
        </w:rPr>
        <w:t>обучающимся</w:t>
      </w:r>
      <w:proofErr w:type="gramEnd"/>
      <w:r w:rsidRPr="001F5AB5">
        <w:rPr>
          <w:spacing w:val="-2"/>
          <w:sz w:val="24"/>
        </w:rPr>
        <w:t xml:space="preserve"> 2-11 классов выставляются годовые отметки. </w:t>
      </w:r>
      <w:proofErr w:type="gramStart"/>
      <w:r w:rsidRPr="001F5AB5">
        <w:rPr>
          <w:spacing w:val="-2"/>
          <w:sz w:val="24"/>
        </w:rPr>
        <w:t xml:space="preserve">В случае </w:t>
      </w:r>
      <w:r w:rsidRPr="001F5AB5">
        <w:rPr>
          <w:sz w:val="24"/>
        </w:rPr>
        <w:t xml:space="preserve">несогласия обучающегося, его родителей (законных представителей) с отметкой по итогам текущей, промежуточной или итоговой аттестации, обучающемуся на основании его заявления и </w:t>
      </w:r>
      <w:r w:rsidRPr="001F5AB5">
        <w:rPr>
          <w:spacing w:val="-1"/>
          <w:sz w:val="24"/>
        </w:rPr>
        <w:t xml:space="preserve">(или) его родителей (законных представителей) предоставляется возможность сдать экзамены по </w:t>
      </w:r>
      <w:r w:rsidRPr="001F5AB5">
        <w:rPr>
          <w:sz w:val="24"/>
        </w:rPr>
        <w:t>соответствующему предмету комиссии.</w:t>
      </w:r>
      <w:proofErr w:type="gramEnd"/>
      <w:r w:rsidRPr="001F5AB5">
        <w:rPr>
          <w:sz w:val="24"/>
        </w:rPr>
        <w:t xml:space="preserve"> Обучающийся и (или) его родители (законные </w:t>
      </w:r>
      <w:r w:rsidRPr="001F5AB5">
        <w:rPr>
          <w:spacing w:val="-1"/>
          <w:sz w:val="24"/>
        </w:rPr>
        <w:t xml:space="preserve">представители) вправе обратиться в конфликтную комиссию, создаваемую приказом директора, в </w:t>
      </w:r>
      <w:r w:rsidRPr="001F5AB5">
        <w:rPr>
          <w:sz w:val="24"/>
        </w:rPr>
        <w:t xml:space="preserve">течение 3 (трех) рабочих дней с момента ознакомления с результатами аттестации или (и) конфликтную комиссию, создаваемую управлением </w:t>
      </w:r>
      <w:r w:rsidRPr="0055620D">
        <w:rPr>
          <w:sz w:val="24"/>
        </w:rPr>
        <w:t>образования.</w:t>
      </w:r>
    </w:p>
    <w:p w:rsidR="0076309E" w:rsidRPr="00867652" w:rsidRDefault="0076309E" w:rsidP="001064FC">
      <w:pPr>
        <w:numPr>
          <w:ilvl w:val="1"/>
          <w:numId w:val="32"/>
        </w:numPr>
        <w:shd w:val="clear" w:color="auto" w:fill="FFFFFF"/>
        <w:spacing w:line="269" w:lineRule="exact"/>
        <w:ind w:left="0" w:firstLine="567"/>
        <w:jc w:val="both"/>
        <w:rPr>
          <w:sz w:val="24"/>
        </w:rPr>
      </w:pPr>
      <w:proofErr w:type="gramStart"/>
      <w:r w:rsidRPr="00867652">
        <w:rPr>
          <w:sz w:val="24"/>
        </w:rPr>
        <w:lastRenderedPageBreak/>
        <w:t>Обучающиеся</w:t>
      </w:r>
      <w:proofErr w:type="gramEnd"/>
      <w:r w:rsidRPr="00867652">
        <w:rPr>
          <w:sz w:val="24"/>
        </w:rPr>
        <w:t>, освоившие в полном объеме образовательную программу учебного года, переводятся в следующий класс.</w:t>
      </w:r>
    </w:p>
    <w:p w:rsidR="0076309E" w:rsidRPr="001F5AB5" w:rsidRDefault="0076309E" w:rsidP="00E61AA6">
      <w:pPr>
        <w:shd w:val="clear" w:color="auto" w:fill="FFFFFF"/>
        <w:ind w:firstLine="567"/>
        <w:jc w:val="both"/>
        <w:rPr>
          <w:sz w:val="24"/>
        </w:rPr>
      </w:pPr>
      <w:r w:rsidRPr="001F5AB5">
        <w:rPr>
          <w:spacing w:val="-1"/>
          <w:sz w:val="24"/>
        </w:rPr>
        <w:t xml:space="preserve">Обучающиеся на ступенях начального общего, основного общего и среднего (полного) общего </w:t>
      </w:r>
      <w:r w:rsidR="0055620D">
        <w:rPr>
          <w:sz w:val="24"/>
        </w:rPr>
        <w:t>образования, имеющие по</w:t>
      </w:r>
      <w:r w:rsidRPr="001F5AB5">
        <w:rPr>
          <w:sz w:val="24"/>
        </w:rPr>
        <w:t xml:space="preserve"> итогам учебного года академическую задолженность по одному предмету, переводятся в следующий класс условно. </w:t>
      </w:r>
      <w:proofErr w:type="gramStart"/>
      <w:r w:rsidRPr="001F5AB5">
        <w:rPr>
          <w:sz w:val="24"/>
        </w:rPr>
        <w:t>Обучающиеся</w:t>
      </w:r>
      <w:proofErr w:type="gramEnd"/>
      <w:r w:rsidRPr="001F5AB5">
        <w:rPr>
          <w:sz w:val="24"/>
        </w:rPr>
        <w:t xml:space="preserve"> обязаны ликвидировать академическую задолженность в течение следующего учебного года. Учреждение обязано </w:t>
      </w:r>
      <w:r w:rsidRPr="001F5AB5">
        <w:rPr>
          <w:spacing w:val="-1"/>
          <w:sz w:val="24"/>
        </w:rPr>
        <w:t xml:space="preserve">создать следующие условия обучающимся для ликвидации этой задолженности: предоставление </w:t>
      </w:r>
      <w:r w:rsidRPr="001F5AB5">
        <w:rPr>
          <w:sz w:val="24"/>
        </w:rPr>
        <w:t xml:space="preserve">необходимой учебной литературы, создание комиссии приказом по Учреждению и согласование с родителями (законными представителями) срока сдачи задолженности. Учреждение обязано также обеспечить </w:t>
      </w:r>
      <w:proofErr w:type="gramStart"/>
      <w:r w:rsidRPr="001F5AB5">
        <w:rPr>
          <w:sz w:val="24"/>
        </w:rPr>
        <w:t>контроль за</w:t>
      </w:r>
      <w:proofErr w:type="gramEnd"/>
      <w:r w:rsidRPr="001F5AB5">
        <w:rPr>
          <w:sz w:val="24"/>
        </w:rPr>
        <w:t xml:space="preserve"> своевременностью ликвидации задолженности. Ответственность за ликвидацию </w:t>
      </w:r>
      <w:proofErr w:type="gramStart"/>
      <w:r w:rsidRPr="001F5AB5">
        <w:rPr>
          <w:sz w:val="24"/>
        </w:rPr>
        <w:t>обучающимися</w:t>
      </w:r>
      <w:proofErr w:type="gramEnd"/>
      <w:r w:rsidRPr="001F5AB5">
        <w:rPr>
          <w:sz w:val="24"/>
        </w:rPr>
        <w:t xml:space="preserve"> академической задолженности несут их родители (законные представители).</w:t>
      </w:r>
    </w:p>
    <w:p w:rsidR="003C4C3D" w:rsidRPr="003C4C3D" w:rsidRDefault="00E61AA6" w:rsidP="0076309E">
      <w:pPr>
        <w:shd w:val="clear" w:color="auto" w:fill="FFFFFF"/>
        <w:spacing w:line="269" w:lineRule="exact"/>
        <w:ind w:firstLine="567"/>
        <w:jc w:val="both"/>
        <w:rPr>
          <w:rStyle w:val="blk"/>
          <w:sz w:val="24"/>
        </w:rPr>
      </w:pPr>
      <w:proofErr w:type="gramStart"/>
      <w:r w:rsidRPr="003C4C3D">
        <w:rPr>
          <w:rStyle w:val="blk"/>
          <w:sz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3C4C3D">
        <w:rPr>
          <w:rStyle w:val="blk"/>
          <w:sz w:val="24"/>
        </w:rPr>
        <w:t>психолого-медико-педагогической</w:t>
      </w:r>
      <w:proofErr w:type="spellEnd"/>
      <w:r w:rsidRPr="003C4C3D">
        <w:rPr>
          <w:rStyle w:val="blk"/>
          <w:sz w:val="24"/>
        </w:rPr>
        <w:t xml:space="preserve"> комиссии либо на обучение по индивидуальному учебному плану.</w:t>
      </w:r>
      <w:proofErr w:type="gramEnd"/>
    </w:p>
    <w:p w:rsidR="0076309E" w:rsidRPr="001F5AB5" w:rsidRDefault="0076309E" w:rsidP="0076309E">
      <w:pPr>
        <w:shd w:val="clear" w:color="auto" w:fill="FFFFFF"/>
        <w:spacing w:line="269" w:lineRule="exact"/>
        <w:ind w:firstLine="567"/>
        <w:jc w:val="both"/>
        <w:rPr>
          <w:sz w:val="24"/>
        </w:rPr>
      </w:pPr>
      <w:r w:rsidRPr="001F5AB5">
        <w:rPr>
          <w:sz w:val="24"/>
        </w:rPr>
        <w:t>Перевод обучающегося в следующий класс осуществляется по решению педагогического совета Учреждения.</w:t>
      </w:r>
    </w:p>
    <w:p w:rsidR="0076309E" w:rsidRPr="001F5AB5" w:rsidRDefault="0076309E" w:rsidP="001064FC">
      <w:pPr>
        <w:numPr>
          <w:ilvl w:val="1"/>
          <w:numId w:val="32"/>
        </w:numPr>
        <w:shd w:val="clear" w:color="auto" w:fill="FFFFFF"/>
        <w:ind w:left="0" w:firstLine="567"/>
        <w:jc w:val="both"/>
        <w:rPr>
          <w:sz w:val="24"/>
        </w:rPr>
      </w:pPr>
      <w:r w:rsidRPr="001F5AB5">
        <w:rPr>
          <w:sz w:val="24"/>
        </w:rPr>
        <w:t>Освоение общеобразовательных программ основного общего и среднего (полного) общего образования завершается итоговой аттестацией.</w:t>
      </w:r>
    </w:p>
    <w:p w:rsidR="0076309E" w:rsidRPr="001F5AB5" w:rsidRDefault="0076309E" w:rsidP="00891EC1">
      <w:pPr>
        <w:shd w:val="clear" w:color="auto" w:fill="FFFFFF"/>
        <w:ind w:firstLine="567"/>
        <w:jc w:val="both"/>
        <w:rPr>
          <w:sz w:val="24"/>
        </w:rPr>
      </w:pPr>
      <w:r w:rsidRPr="001F5AB5">
        <w:rPr>
          <w:sz w:val="24"/>
        </w:rPr>
        <w:t>Государственная (итоговая) аттестация выпускников общеобразовательных учреждений осуществляется в соответствии с Положением о государственной (итоговой) аттестации обучающихся, освоивших программы основного общего образования и среднего (полного) общего образования, утвержденных Министерством образования и науки Российской Федерации, порядком проведения единого государственного экзамена и другими нормативными документами.</w:t>
      </w:r>
    </w:p>
    <w:p w:rsidR="00C55734" w:rsidRDefault="0076309E" w:rsidP="001064FC">
      <w:pPr>
        <w:numPr>
          <w:ilvl w:val="1"/>
          <w:numId w:val="32"/>
        </w:numPr>
        <w:shd w:val="clear" w:color="auto" w:fill="FFFFFF"/>
        <w:ind w:left="0" w:firstLine="567"/>
        <w:jc w:val="both"/>
        <w:rPr>
          <w:sz w:val="24"/>
        </w:rPr>
      </w:pPr>
      <w:r w:rsidRPr="001F5AB5">
        <w:rPr>
          <w:sz w:val="24"/>
        </w:rPr>
        <w:t>Лицам, не завершившим среднее (полное) общее образование, Учреждением выдаются справки установленного образца.</w:t>
      </w:r>
    </w:p>
    <w:p w:rsidR="00C55734" w:rsidRDefault="0076309E" w:rsidP="001064FC">
      <w:pPr>
        <w:numPr>
          <w:ilvl w:val="1"/>
          <w:numId w:val="32"/>
        </w:numPr>
        <w:shd w:val="clear" w:color="auto" w:fill="FFFFFF"/>
        <w:tabs>
          <w:tab w:val="left" w:pos="566"/>
        </w:tabs>
        <w:ind w:left="0" w:firstLine="567"/>
        <w:jc w:val="both"/>
        <w:rPr>
          <w:sz w:val="24"/>
        </w:rPr>
      </w:pPr>
      <w:r w:rsidRPr="001F5AB5">
        <w:rPr>
          <w:sz w:val="24"/>
        </w:rPr>
        <w:t>Выпускникам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p>
    <w:p w:rsidR="00C55734" w:rsidRDefault="0076309E" w:rsidP="001064FC">
      <w:pPr>
        <w:numPr>
          <w:ilvl w:val="1"/>
          <w:numId w:val="32"/>
        </w:numPr>
        <w:shd w:val="clear" w:color="auto" w:fill="FFFFFF"/>
        <w:tabs>
          <w:tab w:val="left" w:pos="566"/>
        </w:tabs>
        <w:ind w:left="0" w:firstLine="567"/>
        <w:jc w:val="both"/>
        <w:rPr>
          <w:sz w:val="24"/>
        </w:rPr>
      </w:pPr>
      <w:proofErr w:type="gramStart"/>
      <w:r w:rsidRPr="00C55734">
        <w:rPr>
          <w:sz w:val="24"/>
        </w:rPr>
        <w:t>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w:t>
      </w:r>
      <w:proofErr w:type="gramEnd"/>
    </w:p>
    <w:p w:rsidR="00C55734" w:rsidRDefault="0076309E" w:rsidP="001064FC">
      <w:pPr>
        <w:numPr>
          <w:ilvl w:val="1"/>
          <w:numId w:val="32"/>
        </w:numPr>
        <w:shd w:val="clear" w:color="auto" w:fill="FFFFFF"/>
        <w:tabs>
          <w:tab w:val="left" w:pos="566"/>
        </w:tabs>
        <w:ind w:left="0" w:firstLine="567"/>
        <w:jc w:val="both"/>
        <w:rPr>
          <w:sz w:val="24"/>
        </w:rPr>
      </w:pPr>
      <w:r w:rsidRPr="00C55734">
        <w:rPr>
          <w:sz w:val="24"/>
        </w:rPr>
        <w:t>Учреждение занимается в режиме пятидневной рабочей недели.</w:t>
      </w:r>
    </w:p>
    <w:p w:rsidR="00C55734" w:rsidRDefault="0076309E" w:rsidP="001064FC">
      <w:pPr>
        <w:numPr>
          <w:ilvl w:val="1"/>
          <w:numId w:val="32"/>
        </w:numPr>
        <w:shd w:val="clear" w:color="auto" w:fill="FFFFFF"/>
        <w:tabs>
          <w:tab w:val="left" w:pos="566"/>
        </w:tabs>
        <w:ind w:left="0" w:firstLine="567"/>
        <w:jc w:val="both"/>
        <w:rPr>
          <w:sz w:val="24"/>
        </w:rPr>
      </w:pPr>
      <w:r w:rsidRPr="00C55734">
        <w:rPr>
          <w:sz w:val="24"/>
        </w:rPr>
        <w:t>Продолжительность учебного часа устанавливается 35 минут в начальной школе, 45 минут в 5-11 классах. Количество и последовательность уроков определяется расписанием учебных занятий, которое утверждается директором Учреждения.</w:t>
      </w:r>
    </w:p>
    <w:p w:rsidR="0076309E" w:rsidRPr="00C55734" w:rsidRDefault="0076309E" w:rsidP="001064FC">
      <w:pPr>
        <w:numPr>
          <w:ilvl w:val="1"/>
          <w:numId w:val="32"/>
        </w:numPr>
        <w:shd w:val="clear" w:color="auto" w:fill="FFFFFF"/>
        <w:tabs>
          <w:tab w:val="left" w:pos="566"/>
        </w:tabs>
        <w:ind w:left="0" w:firstLine="567"/>
        <w:jc w:val="both"/>
        <w:rPr>
          <w:sz w:val="24"/>
        </w:rPr>
      </w:pPr>
      <w:r w:rsidRPr="00C55734">
        <w:rPr>
          <w:sz w:val="24"/>
        </w:rPr>
        <w:t>Учебный год в общеобразовательном учреждении, как правило,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76309E" w:rsidRPr="001F5AB5" w:rsidRDefault="0076309E" w:rsidP="00891EC1">
      <w:pPr>
        <w:shd w:val="clear" w:color="auto" w:fill="FFFFFF"/>
        <w:ind w:firstLine="567"/>
        <w:jc w:val="both"/>
        <w:rPr>
          <w:sz w:val="24"/>
        </w:rPr>
      </w:pPr>
      <w:r w:rsidRPr="001F5AB5">
        <w:rPr>
          <w:sz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1F5AB5">
        <w:rPr>
          <w:sz w:val="24"/>
        </w:rPr>
        <w:t>обучающихся</w:t>
      </w:r>
      <w:proofErr w:type="gramEnd"/>
      <w:r w:rsidRPr="001F5AB5">
        <w:rPr>
          <w:sz w:val="24"/>
        </w:rPr>
        <w:t xml:space="preserve"> в первом классе по приказу директора устанавливаются в течение года дополнительные недельные каникулы. Срок каникул устанавливает директор школы.</w:t>
      </w:r>
    </w:p>
    <w:p w:rsidR="00C55734" w:rsidRDefault="0076309E" w:rsidP="00C55734">
      <w:pPr>
        <w:shd w:val="clear" w:color="auto" w:fill="FFFFFF"/>
        <w:ind w:firstLine="567"/>
        <w:jc w:val="both"/>
        <w:rPr>
          <w:sz w:val="24"/>
        </w:rPr>
      </w:pPr>
      <w:r w:rsidRPr="001F5AB5">
        <w:rPr>
          <w:sz w:val="24"/>
        </w:rPr>
        <w:t xml:space="preserve">Годовой календарный учебный график разрабатывается и утверждается Учреждением по согласованию с </w:t>
      </w:r>
      <w:r w:rsidR="002F7709">
        <w:rPr>
          <w:sz w:val="24"/>
        </w:rPr>
        <w:t>Собственником</w:t>
      </w:r>
      <w:r w:rsidRPr="001F5AB5">
        <w:rPr>
          <w:sz w:val="24"/>
        </w:rPr>
        <w:t>.</w:t>
      </w:r>
    </w:p>
    <w:p w:rsidR="0076309E" w:rsidRPr="001F5AB5" w:rsidRDefault="0076309E" w:rsidP="001064FC">
      <w:pPr>
        <w:numPr>
          <w:ilvl w:val="1"/>
          <w:numId w:val="32"/>
        </w:numPr>
        <w:shd w:val="clear" w:color="auto" w:fill="FFFFFF"/>
        <w:ind w:left="0" w:firstLine="567"/>
        <w:jc w:val="both"/>
        <w:rPr>
          <w:sz w:val="24"/>
        </w:rPr>
      </w:pPr>
      <w:r w:rsidRPr="001F5AB5">
        <w:rPr>
          <w:sz w:val="24"/>
        </w:rPr>
        <w:lastRenderedPageBreak/>
        <w:t>Летняя практика учащихся в Учреждении проводится только с согласия родителей (законных представителей):</w:t>
      </w:r>
    </w:p>
    <w:p w:rsidR="0076309E" w:rsidRPr="001F5AB5" w:rsidRDefault="0076309E" w:rsidP="00891EC1">
      <w:pPr>
        <w:shd w:val="clear" w:color="auto" w:fill="FFFFFF"/>
        <w:ind w:firstLine="567"/>
        <w:jc w:val="both"/>
        <w:rPr>
          <w:sz w:val="24"/>
        </w:rPr>
      </w:pPr>
      <w:r w:rsidRPr="001F5AB5">
        <w:rPr>
          <w:sz w:val="24"/>
        </w:rPr>
        <w:t>5-9 классы - 5 дней по 2 часа,</w:t>
      </w:r>
    </w:p>
    <w:p w:rsidR="0076309E" w:rsidRPr="001F5AB5" w:rsidRDefault="002F7709" w:rsidP="001064FC">
      <w:pPr>
        <w:numPr>
          <w:ilvl w:val="1"/>
          <w:numId w:val="33"/>
        </w:numPr>
        <w:shd w:val="clear" w:color="auto" w:fill="FFFFFF"/>
        <w:jc w:val="both"/>
        <w:rPr>
          <w:sz w:val="24"/>
        </w:rPr>
      </w:pPr>
      <w:r>
        <w:rPr>
          <w:sz w:val="24"/>
        </w:rPr>
        <w:t>к</w:t>
      </w:r>
      <w:r w:rsidR="0076309E" w:rsidRPr="001F5AB5">
        <w:rPr>
          <w:sz w:val="24"/>
        </w:rPr>
        <w:t>лассы - 10 дней по 3 часа.</w:t>
      </w:r>
    </w:p>
    <w:p w:rsidR="00C55734" w:rsidRDefault="0076309E" w:rsidP="001064FC">
      <w:pPr>
        <w:widowControl w:val="0"/>
        <w:numPr>
          <w:ilvl w:val="1"/>
          <w:numId w:val="32"/>
        </w:numPr>
        <w:shd w:val="clear" w:color="auto" w:fill="FFFFFF"/>
        <w:tabs>
          <w:tab w:val="left" w:pos="586"/>
        </w:tabs>
        <w:autoSpaceDE w:val="0"/>
        <w:autoSpaceDN w:val="0"/>
        <w:adjustRightInd w:val="0"/>
        <w:ind w:left="0" w:firstLine="567"/>
        <w:jc w:val="both"/>
        <w:rPr>
          <w:spacing w:val="-1"/>
          <w:sz w:val="24"/>
        </w:rPr>
      </w:pPr>
      <w:r w:rsidRPr="001F5AB5">
        <w:rPr>
          <w:sz w:val="24"/>
        </w:rPr>
        <w:t>При наличии условий, финансовых средств, в том числе с учетом запросов родителей (законных представителей) в Учреждении могут создаваться группы продленного дня.</w:t>
      </w:r>
    </w:p>
    <w:p w:rsidR="00C55734" w:rsidRDefault="0076309E" w:rsidP="001064FC">
      <w:pPr>
        <w:widowControl w:val="0"/>
        <w:numPr>
          <w:ilvl w:val="1"/>
          <w:numId w:val="32"/>
        </w:numPr>
        <w:shd w:val="clear" w:color="auto" w:fill="FFFFFF"/>
        <w:tabs>
          <w:tab w:val="left" w:pos="586"/>
        </w:tabs>
        <w:autoSpaceDE w:val="0"/>
        <w:autoSpaceDN w:val="0"/>
        <w:adjustRightInd w:val="0"/>
        <w:ind w:left="0" w:firstLine="567"/>
        <w:jc w:val="both"/>
        <w:rPr>
          <w:spacing w:val="-1"/>
          <w:sz w:val="24"/>
        </w:rPr>
      </w:pPr>
      <w:r w:rsidRPr="00C55734">
        <w:rPr>
          <w:sz w:val="24"/>
        </w:rPr>
        <w:t>Наполняемость классов и групп продленного дня общеобразовательного учреждения устанавливается в количестве 15 обучающихся. При наличии необходимых условий и средств возможно комплектование классов и групп продленного дня с меньшей наполняемостью.</w:t>
      </w:r>
    </w:p>
    <w:p w:rsidR="00C55734" w:rsidRDefault="0076309E" w:rsidP="001064FC">
      <w:pPr>
        <w:widowControl w:val="0"/>
        <w:numPr>
          <w:ilvl w:val="1"/>
          <w:numId w:val="32"/>
        </w:numPr>
        <w:shd w:val="clear" w:color="auto" w:fill="FFFFFF"/>
        <w:tabs>
          <w:tab w:val="left" w:pos="586"/>
        </w:tabs>
        <w:autoSpaceDE w:val="0"/>
        <w:autoSpaceDN w:val="0"/>
        <w:adjustRightInd w:val="0"/>
        <w:ind w:left="0" w:firstLine="567"/>
        <w:jc w:val="both"/>
        <w:rPr>
          <w:spacing w:val="-1"/>
          <w:sz w:val="24"/>
        </w:rPr>
      </w:pPr>
      <w:r w:rsidRPr="00C55734">
        <w:rPr>
          <w:sz w:val="24"/>
        </w:rPr>
        <w:t>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не допускается.</w:t>
      </w:r>
    </w:p>
    <w:p w:rsidR="0076309E" w:rsidRPr="00C55734" w:rsidRDefault="0076309E" w:rsidP="001064FC">
      <w:pPr>
        <w:widowControl w:val="0"/>
        <w:numPr>
          <w:ilvl w:val="1"/>
          <w:numId w:val="32"/>
        </w:numPr>
        <w:shd w:val="clear" w:color="auto" w:fill="FFFFFF"/>
        <w:tabs>
          <w:tab w:val="left" w:pos="586"/>
        </w:tabs>
        <w:autoSpaceDE w:val="0"/>
        <w:autoSpaceDN w:val="0"/>
        <w:adjustRightInd w:val="0"/>
        <w:ind w:left="0" w:firstLine="567"/>
        <w:jc w:val="both"/>
        <w:rPr>
          <w:spacing w:val="-1"/>
          <w:sz w:val="24"/>
        </w:rPr>
      </w:pPr>
      <w:r w:rsidRPr="00C55734">
        <w:rPr>
          <w:sz w:val="24"/>
        </w:rPr>
        <w:t xml:space="preserve">Учреждение несет в </w:t>
      </w:r>
      <w:proofErr w:type="gramStart"/>
      <w:r w:rsidRPr="00C55734">
        <w:rPr>
          <w:sz w:val="24"/>
        </w:rPr>
        <w:t>установленном</w:t>
      </w:r>
      <w:proofErr w:type="gramEnd"/>
      <w:r w:rsidRPr="00C55734">
        <w:rPr>
          <w:sz w:val="24"/>
        </w:rPr>
        <w:t xml:space="preserve"> законодательством Российской Федерации порядок ответственность за:</w:t>
      </w:r>
    </w:p>
    <w:p w:rsidR="0076309E" w:rsidRPr="001F5AB5" w:rsidRDefault="0076309E" w:rsidP="001064FC">
      <w:pPr>
        <w:widowControl w:val="0"/>
        <w:numPr>
          <w:ilvl w:val="0"/>
          <w:numId w:val="20"/>
        </w:numPr>
        <w:shd w:val="clear" w:color="auto" w:fill="FFFFFF"/>
        <w:autoSpaceDE w:val="0"/>
        <w:autoSpaceDN w:val="0"/>
        <w:adjustRightInd w:val="0"/>
        <w:ind w:left="0" w:firstLine="567"/>
        <w:jc w:val="both"/>
        <w:rPr>
          <w:sz w:val="24"/>
        </w:rPr>
      </w:pPr>
      <w:r w:rsidRPr="001F5AB5">
        <w:rPr>
          <w:sz w:val="24"/>
        </w:rPr>
        <w:t>невыполнение функций, отнесенных к компетенции настоящим Уставом и законодательством Российской Федерации;</w:t>
      </w:r>
    </w:p>
    <w:p w:rsidR="0076309E" w:rsidRPr="001F5AB5" w:rsidRDefault="0076309E" w:rsidP="001064FC">
      <w:pPr>
        <w:widowControl w:val="0"/>
        <w:numPr>
          <w:ilvl w:val="0"/>
          <w:numId w:val="20"/>
        </w:numPr>
        <w:shd w:val="clear" w:color="auto" w:fill="FFFFFF"/>
        <w:autoSpaceDE w:val="0"/>
        <w:autoSpaceDN w:val="0"/>
        <w:adjustRightInd w:val="0"/>
        <w:ind w:left="0" w:firstLine="567"/>
        <w:jc w:val="both"/>
        <w:rPr>
          <w:sz w:val="24"/>
        </w:rPr>
      </w:pPr>
      <w:r w:rsidRPr="001F5AB5">
        <w:rPr>
          <w:sz w:val="24"/>
        </w:rPr>
        <w:t>реализацию не в полном порядке образовательных программ в соответствии с учебным планом и графиком учебного процесса; качество образования своих выпускников;</w:t>
      </w:r>
    </w:p>
    <w:p w:rsidR="0076309E" w:rsidRPr="001F5AB5" w:rsidRDefault="0076309E" w:rsidP="001064FC">
      <w:pPr>
        <w:widowControl w:val="0"/>
        <w:numPr>
          <w:ilvl w:val="0"/>
          <w:numId w:val="20"/>
        </w:numPr>
        <w:shd w:val="clear" w:color="auto" w:fill="FFFFFF"/>
        <w:autoSpaceDE w:val="0"/>
        <w:autoSpaceDN w:val="0"/>
        <w:adjustRightInd w:val="0"/>
        <w:ind w:left="0" w:firstLine="567"/>
        <w:jc w:val="both"/>
        <w:rPr>
          <w:sz w:val="24"/>
        </w:rPr>
      </w:pPr>
      <w:r w:rsidRPr="001F5AB5">
        <w:rPr>
          <w:sz w:val="24"/>
        </w:rPr>
        <w:t>жизнь и здоровье обучающихся, воспитанников и работников образовательного учреждения во время образовательного процесса;</w:t>
      </w:r>
    </w:p>
    <w:p w:rsidR="0076309E" w:rsidRPr="001F5AB5" w:rsidRDefault="0076309E" w:rsidP="001064FC">
      <w:pPr>
        <w:widowControl w:val="0"/>
        <w:numPr>
          <w:ilvl w:val="0"/>
          <w:numId w:val="20"/>
        </w:numPr>
        <w:shd w:val="clear" w:color="auto" w:fill="FFFFFF"/>
        <w:autoSpaceDE w:val="0"/>
        <w:autoSpaceDN w:val="0"/>
        <w:adjustRightInd w:val="0"/>
        <w:ind w:left="0" w:firstLine="567"/>
        <w:jc w:val="both"/>
        <w:rPr>
          <w:sz w:val="24"/>
        </w:rPr>
      </w:pPr>
      <w:r w:rsidRPr="001F5AB5">
        <w:rPr>
          <w:sz w:val="24"/>
        </w:rPr>
        <w:t>нарушение прав и свобод обучающихся, воспитанников и работников образовательного учреждения;</w:t>
      </w:r>
    </w:p>
    <w:p w:rsidR="0076309E" w:rsidRPr="001F5AB5" w:rsidRDefault="0076309E" w:rsidP="001064FC">
      <w:pPr>
        <w:widowControl w:val="0"/>
        <w:numPr>
          <w:ilvl w:val="0"/>
          <w:numId w:val="20"/>
        </w:numPr>
        <w:shd w:val="clear" w:color="auto" w:fill="FFFFFF"/>
        <w:autoSpaceDE w:val="0"/>
        <w:autoSpaceDN w:val="0"/>
        <w:adjustRightInd w:val="0"/>
        <w:ind w:left="0" w:firstLine="567"/>
        <w:jc w:val="both"/>
        <w:rPr>
          <w:sz w:val="24"/>
        </w:rPr>
      </w:pPr>
      <w:r w:rsidRPr="001F5AB5">
        <w:rPr>
          <w:sz w:val="24"/>
        </w:rPr>
        <w:t>иные действия, предусмотренные законодательством Российской Федерации.</w:t>
      </w:r>
    </w:p>
    <w:p w:rsidR="009D161D" w:rsidRDefault="0076309E" w:rsidP="009D161D">
      <w:pPr>
        <w:numPr>
          <w:ilvl w:val="1"/>
          <w:numId w:val="32"/>
        </w:numPr>
        <w:shd w:val="clear" w:color="auto" w:fill="FFFFFF"/>
        <w:ind w:left="0" w:firstLine="567"/>
        <w:jc w:val="both"/>
        <w:rPr>
          <w:sz w:val="24"/>
        </w:rPr>
      </w:pPr>
      <w:r w:rsidRPr="001F5AB5">
        <w:rPr>
          <w:sz w:val="24"/>
        </w:rPr>
        <w:t>Учреждение обеспечивает открытость и доступность информации</w:t>
      </w:r>
      <w:r w:rsidR="00D176F3">
        <w:rPr>
          <w:sz w:val="24"/>
        </w:rPr>
        <w:t xml:space="preserve"> и документов о данном учреждении в соответствии с ФЗ «Об образовании». Порядок размещения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76309E" w:rsidRPr="009D161D" w:rsidRDefault="0076309E" w:rsidP="009D161D">
      <w:pPr>
        <w:numPr>
          <w:ilvl w:val="1"/>
          <w:numId w:val="32"/>
        </w:numPr>
        <w:shd w:val="clear" w:color="auto" w:fill="FFFFFF"/>
        <w:ind w:left="0" w:firstLine="567"/>
        <w:jc w:val="both"/>
        <w:rPr>
          <w:sz w:val="24"/>
        </w:rPr>
      </w:pPr>
      <w:proofErr w:type="gramStart"/>
      <w:r w:rsidRPr="009D161D">
        <w:rPr>
          <w:spacing w:val="-1"/>
          <w:sz w:val="24"/>
        </w:rPr>
        <w:t xml:space="preserve">По заявлению родителей (законных представителей) обучающиеся могут быть отчислены из </w:t>
      </w:r>
      <w:r w:rsidRPr="009D161D">
        <w:rPr>
          <w:sz w:val="24"/>
        </w:rPr>
        <w:t>Учреждения по следующим причинам:</w:t>
      </w:r>
      <w:proofErr w:type="gramEnd"/>
    </w:p>
    <w:p w:rsidR="0076309E" w:rsidRPr="001F5AB5" w:rsidRDefault="00A742B3" w:rsidP="001064FC">
      <w:pPr>
        <w:widowControl w:val="0"/>
        <w:numPr>
          <w:ilvl w:val="0"/>
          <w:numId w:val="18"/>
        </w:numPr>
        <w:shd w:val="clear" w:color="auto" w:fill="FFFFFF"/>
        <w:tabs>
          <w:tab w:val="left" w:pos="720"/>
        </w:tabs>
        <w:autoSpaceDE w:val="0"/>
        <w:autoSpaceDN w:val="0"/>
        <w:adjustRightInd w:val="0"/>
        <w:ind w:firstLine="567"/>
        <w:jc w:val="both"/>
        <w:rPr>
          <w:sz w:val="24"/>
        </w:rPr>
      </w:pPr>
      <w:r>
        <w:rPr>
          <w:sz w:val="24"/>
        </w:rPr>
        <w:t>п</w:t>
      </w:r>
      <w:r w:rsidR="0076309E" w:rsidRPr="001F5AB5">
        <w:rPr>
          <w:sz w:val="24"/>
        </w:rPr>
        <w:t>ереход в другое образовательное учреждение;</w:t>
      </w:r>
    </w:p>
    <w:p w:rsidR="0076309E" w:rsidRPr="001F5AB5" w:rsidRDefault="00A742B3" w:rsidP="001064FC">
      <w:pPr>
        <w:widowControl w:val="0"/>
        <w:numPr>
          <w:ilvl w:val="0"/>
          <w:numId w:val="18"/>
        </w:numPr>
        <w:shd w:val="clear" w:color="auto" w:fill="FFFFFF"/>
        <w:tabs>
          <w:tab w:val="left" w:pos="720"/>
        </w:tabs>
        <w:autoSpaceDE w:val="0"/>
        <w:autoSpaceDN w:val="0"/>
        <w:adjustRightInd w:val="0"/>
        <w:ind w:firstLine="567"/>
        <w:jc w:val="both"/>
        <w:rPr>
          <w:sz w:val="24"/>
        </w:rPr>
      </w:pPr>
      <w:r>
        <w:rPr>
          <w:spacing w:val="-3"/>
          <w:sz w:val="24"/>
        </w:rPr>
        <w:t>с</w:t>
      </w:r>
      <w:r w:rsidR="0076309E" w:rsidRPr="001F5AB5">
        <w:rPr>
          <w:spacing w:val="-3"/>
          <w:sz w:val="24"/>
        </w:rPr>
        <w:t>мена места жительства;</w:t>
      </w:r>
    </w:p>
    <w:p w:rsidR="0076309E" w:rsidRPr="001F5AB5" w:rsidRDefault="00A742B3" w:rsidP="001064FC">
      <w:pPr>
        <w:widowControl w:val="0"/>
        <w:numPr>
          <w:ilvl w:val="0"/>
          <w:numId w:val="18"/>
        </w:numPr>
        <w:shd w:val="clear" w:color="auto" w:fill="FFFFFF"/>
        <w:tabs>
          <w:tab w:val="left" w:pos="720"/>
        </w:tabs>
        <w:autoSpaceDE w:val="0"/>
        <w:autoSpaceDN w:val="0"/>
        <w:adjustRightInd w:val="0"/>
        <w:ind w:firstLine="567"/>
        <w:jc w:val="both"/>
        <w:rPr>
          <w:sz w:val="24"/>
        </w:rPr>
      </w:pPr>
      <w:r>
        <w:rPr>
          <w:spacing w:val="-1"/>
          <w:sz w:val="24"/>
        </w:rPr>
        <w:t>п</w:t>
      </w:r>
      <w:r w:rsidR="0076309E" w:rsidRPr="001F5AB5">
        <w:rPr>
          <w:spacing w:val="-1"/>
          <w:sz w:val="24"/>
        </w:rPr>
        <w:t>ереход на иные формы обучения в соответствии с законодательством;</w:t>
      </w:r>
    </w:p>
    <w:p w:rsidR="0076309E" w:rsidRPr="001F5AB5" w:rsidRDefault="00A742B3" w:rsidP="001064FC">
      <w:pPr>
        <w:widowControl w:val="0"/>
        <w:numPr>
          <w:ilvl w:val="0"/>
          <w:numId w:val="18"/>
        </w:numPr>
        <w:shd w:val="clear" w:color="auto" w:fill="FFFFFF"/>
        <w:tabs>
          <w:tab w:val="left" w:pos="720"/>
        </w:tabs>
        <w:autoSpaceDE w:val="0"/>
        <w:autoSpaceDN w:val="0"/>
        <w:adjustRightInd w:val="0"/>
        <w:ind w:firstLine="567"/>
        <w:jc w:val="both"/>
        <w:rPr>
          <w:sz w:val="24"/>
        </w:rPr>
      </w:pPr>
      <w:r>
        <w:rPr>
          <w:sz w:val="24"/>
        </w:rPr>
        <w:t>с</w:t>
      </w:r>
      <w:r w:rsidR="0076309E" w:rsidRPr="001F5AB5">
        <w:rPr>
          <w:sz w:val="24"/>
        </w:rPr>
        <w:t>остояние здоровья, подтвержденное медицинским заключением;</w:t>
      </w:r>
    </w:p>
    <w:p w:rsidR="0076309E" w:rsidRPr="001F5AB5" w:rsidRDefault="00A742B3" w:rsidP="001064FC">
      <w:pPr>
        <w:widowControl w:val="0"/>
        <w:numPr>
          <w:ilvl w:val="0"/>
          <w:numId w:val="18"/>
        </w:numPr>
        <w:shd w:val="clear" w:color="auto" w:fill="FFFFFF"/>
        <w:tabs>
          <w:tab w:val="left" w:pos="720"/>
        </w:tabs>
        <w:autoSpaceDE w:val="0"/>
        <w:autoSpaceDN w:val="0"/>
        <w:adjustRightInd w:val="0"/>
        <w:ind w:firstLine="567"/>
        <w:jc w:val="both"/>
        <w:rPr>
          <w:sz w:val="24"/>
        </w:rPr>
      </w:pPr>
      <w:r>
        <w:rPr>
          <w:sz w:val="24"/>
        </w:rPr>
        <w:t>н</w:t>
      </w:r>
      <w:r w:rsidR="0076309E" w:rsidRPr="001F5AB5">
        <w:rPr>
          <w:sz w:val="24"/>
        </w:rPr>
        <w:t xml:space="preserve">аправление (по решению суда) в </w:t>
      </w:r>
      <w:proofErr w:type="spellStart"/>
      <w:r w:rsidR="0076309E" w:rsidRPr="001F5AB5">
        <w:rPr>
          <w:sz w:val="24"/>
        </w:rPr>
        <w:t>спецучреждение</w:t>
      </w:r>
      <w:proofErr w:type="spellEnd"/>
      <w:r w:rsidR="0076309E" w:rsidRPr="001F5AB5">
        <w:rPr>
          <w:sz w:val="24"/>
        </w:rPr>
        <w:t xml:space="preserve"> закрытого типа.</w:t>
      </w:r>
    </w:p>
    <w:p w:rsidR="0076309E" w:rsidRPr="001F5AB5" w:rsidRDefault="0076309E" w:rsidP="00891EC1">
      <w:pPr>
        <w:shd w:val="clear" w:color="auto" w:fill="FFFFFF"/>
        <w:ind w:firstLine="567"/>
        <w:jc w:val="both"/>
        <w:rPr>
          <w:sz w:val="24"/>
        </w:rPr>
      </w:pPr>
      <w:r w:rsidRPr="001F5AB5">
        <w:rPr>
          <w:sz w:val="24"/>
        </w:rPr>
        <w:t xml:space="preserve">На основании заявления родителей (законных представителей) и приказа </w:t>
      </w:r>
      <w:r w:rsidR="009B7430">
        <w:rPr>
          <w:sz w:val="24"/>
        </w:rPr>
        <w:t>директора</w:t>
      </w:r>
      <w:r w:rsidRPr="001F5AB5">
        <w:rPr>
          <w:sz w:val="24"/>
        </w:rPr>
        <w:t xml:space="preserve"> Учреждени</w:t>
      </w:r>
      <w:r w:rsidR="009B7430">
        <w:rPr>
          <w:sz w:val="24"/>
        </w:rPr>
        <w:t>я</w:t>
      </w:r>
      <w:r w:rsidRPr="001F5AB5">
        <w:rPr>
          <w:sz w:val="24"/>
        </w:rPr>
        <w:t xml:space="preserve"> </w:t>
      </w:r>
      <w:r w:rsidRPr="001F5AB5">
        <w:rPr>
          <w:spacing w:val="-1"/>
          <w:sz w:val="24"/>
        </w:rPr>
        <w:t xml:space="preserve">выдается личное дело обучающегося, справка о его текущей успеваемости (при переходе не по </w:t>
      </w:r>
      <w:r w:rsidRPr="001F5AB5">
        <w:rPr>
          <w:sz w:val="24"/>
        </w:rPr>
        <w:t>завершению учебного года).</w:t>
      </w:r>
    </w:p>
    <w:p w:rsidR="0076309E" w:rsidRPr="001F5AB5" w:rsidRDefault="0076309E" w:rsidP="00891EC1">
      <w:pPr>
        <w:shd w:val="clear" w:color="auto" w:fill="FFFFFF"/>
        <w:ind w:firstLine="567"/>
        <w:jc w:val="both"/>
        <w:rPr>
          <w:sz w:val="24"/>
        </w:rPr>
      </w:pPr>
      <w:r w:rsidRPr="001F5AB5">
        <w:rPr>
          <w:sz w:val="24"/>
        </w:rPr>
        <w:t>По решению пе</w:t>
      </w:r>
      <w:r w:rsidR="00A742B3">
        <w:rPr>
          <w:sz w:val="24"/>
        </w:rPr>
        <w:t>дагогического Совета Учреждения</w:t>
      </w:r>
      <w:r w:rsidRPr="001F5AB5">
        <w:rPr>
          <w:sz w:val="24"/>
        </w:rPr>
        <w:t>, за совершенные неоднократно грубые нарушения Устава образовательного уч</w:t>
      </w:r>
      <w:r w:rsidR="00A742B3">
        <w:rPr>
          <w:sz w:val="24"/>
        </w:rPr>
        <w:t>реждения допускается исключение</w:t>
      </w:r>
      <w:r w:rsidRPr="001F5AB5">
        <w:rPr>
          <w:sz w:val="24"/>
        </w:rPr>
        <w:t xml:space="preserve"> из данного </w:t>
      </w:r>
      <w:r w:rsidRPr="001F5AB5">
        <w:rPr>
          <w:spacing w:val="-1"/>
          <w:sz w:val="24"/>
        </w:rPr>
        <w:t>образовательного учреждения обучающегося достигшего возраста 15 лет.</w:t>
      </w:r>
    </w:p>
    <w:p w:rsidR="0076309E" w:rsidRPr="001F5AB5" w:rsidRDefault="0076309E" w:rsidP="00891EC1">
      <w:pPr>
        <w:shd w:val="clear" w:color="auto" w:fill="FFFFFF"/>
        <w:ind w:firstLine="567"/>
        <w:jc w:val="both"/>
        <w:rPr>
          <w:sz w:val="24"/>
        </w:rPr>
      </w:pPr>
      <w:r w:rsidRPr="001F5AB5">
        <w:rPr>
          <w:sz w:val="24"/>
        </w:rPr>
        <w:t xml:space="preserve">Исключение обучающегося из образовательного учреждения применяется, если меры </w:t>
      </w:r>
      <w:r w:rsidRPr="001F5AB5">
        <w:rPr>
          <w:spacing w:val="-2"/>
          <w:sz w:val="24"/>
        </w:rPr>
        <w:t xml:space="preserve">воспитательного характера не дали результата и дальнейшее пребывание обучающегося в </w:t>
      </w:r>
      <w:r w:rsidRPr="001F5AB5">
        <w:rPr>
          <w:sz w:val="24"/>
        </w:rPr>
        <w:t xml:space="preserve">образовательном учреждении оказывает отрицательное влияние на других обучающихся, </w:t>
      </w:r>
      <w:r w:rsidRPr="001F5AB5">
        <w:rPr>
          <w:spacing w:val="-1"/>
          <w:sz w:val="24"/>
        </w:rPr>
        <w:t xml:space="preserve">нарушает их права и права работников образовательного учреждения, а также нормальное </w:t>
      </w:r>
      <w:r w:rsidRPr="001F5AB5">
        <w:rPr>
          <w:sz w:val="24"/>
        </w:rPr>
        <w:t>функционирование Учреждения.</w:t>
      </w:r>
    </w:p>
    <w:p w:rsidR="0067637E" w:rsidRDefault="0076309E" w:rsidP="0067637E">
      <w:pPr>
        <w:shd w:val="clear" w:color="auto" w:fill="FFFFFF"/>
        <w:ind w:firstLine="567"/>
        <w:jc w:val="both"/>
        <w:rPr>
          <w:sz w:val="24"/>
        </w:rPr>
      </w:pPr>
      <w:r w:rsidRPr="001F5AB5">
        <w:rPr>
          <w:spacing w:val="-4"/>
          <w:sz w:val="24"/>
        </w:rPr>
        <w:t xml:space="preserve">По согласию родителей (законных представителей), комиссии по делам </w:t>
      </w:r>
      <w:r w:rsidRPr="001F5AB5">
        <w:rPr>
          <w:spacing w:val="12"/>
          <w:sz w:val="24"/>
        </w:rPr>
        <w:t>несовершеннолетних</w:t>
      </w:r>
      <w:r w:rsidRPr="001F5AB5">
        <w:rPr>
          <w:spacing w:val="-4"/>
          <w:sz w:val="24"/>
        </w:rPr>
        <w:t xml:space="preserve"> и </w:t>
      </w:r>
      <w:r w:rsidRPr="001F5AB5">
        <w:rPr>
          <w:spacing w:val="-1"/>
          <w:sz w:val="24"/>
        </w:rPr>
        <w:t xml:space="preserve">защите их прав, местного органа управления образования обучающийся, достигший </w:t>
      </w:r>
      <w:r w:rsidRPr="0067637E">
        <w:rPr>
          <w:spacing w:val="-1"/>
          <w:sz w:val="24"/>
        </w:rPr>
        <w:t>возраста</w:t>
      </w:r>
      <w:r w:rsidRPr="001F5AB5">
        <w:rPr>
          <w:spacing w:val="-1"/>
          <w:sz w:val="24"/>
        </w:rPr>
        <w:t xml:space="preserve"> 15 </w:t>
      </w:r>
      <w:r w:rsidRPr="001F5AB5">
        <w:rPr>
          <w:sz w:val="24"/>
        </w:rPr>
        <w:t xml:space="preserve">лет, может оставить образовательное учреждение до получения общего образования. </w:t>
      </w:r>
      <w:proofErr w:type="gramStart"/>
      <w:r w:rsidRPr="001F5AB5">
        <w:rPr>
          <w:spacing w:val="-7"/>
          <w:sz w:val="24"/>
        </w:rPr>
        <w:t xml:space="preserve">Комиссия по делам несовершеннолетних и защите их прав совместно с родителями </w:t>
      </w:r>
      <w:r w:rsidRPr="001F5AB5">
        <w:rPr>
          <w:sz w:val="24"/>
        </w:rPr>
        <w:t>(законными</w:t>
      </w:r>
      <w:r w:rsidRPr="001F5AB5">
        <w:rPr>
          <w:i/>
          <w:iCs/>
          <w:sz w:val="24"/>
        </w:rPr>
        <w:t xml:space="preserve"> </w:t>
      </w:r>
      <w:r w:rsidRPr="001F5AB5">
        <w:rPr>
          <w:sz w:val="24"/>
        </w:rPr>
        <w:t xml:space="preserve">представителями) несовершеннолетнего, оставившего Учреждение до получения основного общего образования, и органами местного </w:t>
      </w:r>
      <w:r w:rsidRPr="001F5AB5">
        <w:rPr>
          <w:sz w:val="24"/>
        </w:rPr>
        <w:lastRenderedPageBreak/>
        <w:t>самоуправления в месячный срок принимает меры</w:t>
      </w:r>
      <w:r w:rsidRPr="001F5AB5">
        <w:rPr>
          <w:sz w:val="24"/>
          <w:vertAlign w:val="subscript"/>
        </w:rPr>
        <w:t xml:space="preserve">, </w:t>
      </w:r>
      <w:r w:rsidRPr="001F5AB5">
        <w:rPr>
          <w:spacing w:val="-6"/>
          <w:sz w:val="24"/>
        </w:rPr>
        <w:t xml:space="preserve">обеспечивающие трудоустройство этого несовершеннолетнего и продолжение </w:t>
      </w:r>
      <w:r w:rsidRPr="001F5AB5">
        <w:rPr>
          <w:spacing w:val="16"/>
          <w:sz w:val="24"/>
        </w:rPr>
        <w:t>освоения им</w:t>
      </w:r>
      <w:r w:rsidRPr="001F5AB5">
        <w:rPr>
          <w:i/>
          <w:iCs/>
          <w:sz w:val="24"/>
        </w:rPr>
        <w:t xml:space="preserve"> </w:t>
      </w:r>
      <w:r w:rsidRPr="001F5AB5">
        <w:rPr>
          <w:spacing w:val="-2"/>
          <w:sz w:val="24"/>
        </w:rPr>
        <w:t xml:space="preserve">образовательной программы основного общего образования по иной форме </w:t>
      </w:r>
      <w:r w:rsidRPr="001F5AB5">
        <w:rPr>
          <w:spacing w:val="17"/>
          <w:sz w:val="24"/>
        </w:rPr>
        <w:t>обучения, в другом</w:t>
      </w:r>
      <w:r w:rsidRPr="001F5AB5">
        <w:rPr>
          <w:spacing w:val="-2"/>
          <w:sz w:val="24"/>
        </w:rPr>
        <w:t xml:space="preserve"> </w:t>
      </w:r>
      <w:r w:rsidRPr="001F5AB5">
        <w:rPr>
          <w:sz w:val="24"/>
        </w:rPr>
        <w:t>образовательном учреждении.</w:t>
      </w:r>
      <w:proofErr w:type="gramEnd"/>
    </w:p>
    <w:p w:rsidR="0076309E" w:rsidRPr="001F5AB5" w:rsidRDefault="0076309E" w:rsidP="0067637E">
      <w:pPr>
        <w:numPr>
          <w:ilvl w:val="1"/>
          <w:numId w:val="32"/>
        </w:numPr>
        <w:shd w:val="clear" w:color="auto" w:fill="FFFFFF"/>
        <w:ind w:left="0" w:firstLine="567"/>
        <w:jc w:val="both"/>
        <w:rPr>
          <w:sz w:val="24"/>
        </w:rPr>
      </w:pPr>
      <w:r w:rsidRPr="001F5AB5">
        <w:rPr>
          <w:sz w:val="24"/>
        </w:rPr>
        <w:t xml:space="preserve">Медицинское обслуживание </w:t>
      </w:r>
      <w:proofErr w:type="gramStart"/>
      <w:r w:rsidRPr="001F5AB5">
        <w:rPr>
          <w:sz w:val="24"/>
        </w:rPr>
        <w:t>обучающихся</w:t>
      </w:r>
      <w:proofErr w:type="gramEnd"/>
      <w:r w:rsidRPr="001F5AB5">
        <w:rPr>
          <w:sz w:val="24"/>
        </w:rPr>
        <w:t xml:space="preserve"> в Учреждении обеспечивается </w:t>
      </w:r>
      <w:r w:rsidRPr="001F5AB5">
        <w:rPr>
          <w:iCs/>
          <w:sz w:val="24"/>
        </w:rPr>
        <w:t xml:space="preserve">медицинским </w:t>
      </w:r>
      <w:r w:rsidRPr="001F5AB5">
        <w:rPr>
          <w:sz w:val="24"/>
        </w:rPr>
        <w:t xml:space="preserve">персоналом муниципального учреждения здравоохранения на договорной основе, а также медицинским персоналом Учреждения. Учреждение несет ответственность за </w:t>
      </w:r>
      <w:r w:rsidRPr="00A742B3">
        <w:rPr>
          <w:sz w:val="24"/>
        </w:rPr>
        <w:t>здоровье</w:t>
      </w:r>
      <w:r w:rsidRPr="001F5AB5">
        <w:rPr>
          <w:spacing w:val="26"/>
          <w:sz w:val="24"/>
        </w:rPr>
        <w:t xml:space="preserve"> и </w:t>
      </w:r>
      <w:r w:rsidRPr="001F5AB5">
        <w:rPr>
          <w:sz w:val="24"/>
        </w:rPr>
        <w:t>физическое развитие детей, проведение лечебно-профилактических мероприятий, соблюдение санитарно-гигиенических норм и качества питания.</w:t>
      </w:r>
    </w:p>
    <w:p w:rsidR="0076309E" w:rsidRPr="001F5AB5" w:rsidRDefault="0076309E" w:rsidP="00891EC1">
      <w:pPr>
        <w:shd w:val="clear" w:color="auto" w:fill="FFFFFF"/>
        <w:ind w:firstLine="567"/>
        <w:jc w:val="both"/>
        <w:rPr>
          <w:sz w:val="24"/>
        </w:rPr>
      </w:pPr>
      <w:r w:rsidRPr="001F5AB5">
        <w:rPr>
          <w:sz w:val="24"/>
        </w:rPr>
        <w:t>Медицинские услуги в пределах должностных обязанностей медицинского персонала муниципального учреждения здравоохранения, с которым у Учреждения заключен договор медицинского обслуживания, оказываются бесплатно.</w:t>
      </w:r>
    </w:p>
    <w:p w:rsidR="0076309E" w:rsidRPr="001F5AB5" w:rsidRDefault="0076309E" w:rsidP="00891EC1">
      <w:pPr>
        <w:shd w:val="clear" w:color="auto" w:fill="FFFFFF"/>
        <w:ind w:firstLine="567"/>
        <w:jc w:val="both"/>
        <w:rPr>
          <w:sz w:val="24"/>
        </w:rPr>
      </w:pPr>
      <w:r w:rsidRPr="001F5AB5">
        <w:rPr>
          <w:sz w:val="24"/>
        </w:rPr>
        <w:t>Организация питания в Учреждении осуществляется Учреждением самостоятельно, продукты поставляются организацией, с которой заключен договор.</w:t>
      </w:r>
    </w:p>
    <w:p w:rsidR="00E20AA9" w:rsidRPr="00E20AA9" w:rsidRDefault="00E20AA9" w:rsidP="00E20AA9">
      <w:pPr>
        <w:jc w:val="both"/>
        <w:rPr>
          <w:sz w:val="24"/>
        </w:rPr>
      </w:pPr>
    </w:p>
    <w:p w:rsidR="00287017" w:rsidRDefault="00287017" w:rsidP="009D373F">
      <w:pPr>
        <w:numPr>
          <w:ilvl w:val="0"/>
          <w:numId w:val="35"/>
        </w:numPr>
        <w:shd w:val="clear" w:color="auto" w:fill="FFFFFF"/>
        <w:jc w:val="center"/>
        <w:rPr>
          <w:b/>
          <w:color w:val="000000"/>
          <w:sz w:val="24"/>
        </w:rPr>
      </w:pPr>
      <w:r w:rsidRPr="00FC68A3">
        <w:rPr>
          <w:b/>
          <w:color w:val="000000"/>
          <w:sz w:val="24"/>
        </w:rPr>
        <w:t>УПРАВЛЕНИЕ УЧРЕЖДЕНИЕМ</w:t>
      </w:r>
    </w:p>
    <w:p w:rsidR="00287017" w:rsidRPr="00FC68A3" w:rsidRDefault="00287017" w:rsidP="00287017">
      <w:pPr>
        <w:shd w:val="clear" w:color="auto" w:fill="FFFFFF"/>
        <w:ind w:firstLine="677"/>
        <w:jc w:val="center"/>
        <w:rPr>
          <w:b/>
          <w:color w:val="000000"/>
          <w:sz w:val="24"/>
        </w:rPr>
      </w:pPr>
    </w:p>
    <w:p w:rsidR="00287017" w:rsidRPr="00FC68A3" w:rsidRDefault="00287017" w:rsidP="001064FC">
      <w:pPr>
        <w:numPr>
          <w:ilvl w:val="1"/>
          <w:numId w:val="35"/>
        </w:numPr>
        <w:shd w:val="clear" w:color="auto" w:fill="FFFFFF"/>
        <w:ind w:left="0" w:firstLine="567"/>
        <w:jc w:val="both"/>
        <w:rPr>
          <w:color w:val="000000"/>
          <w:sz w:val="24"/>
        </w:rPr>
      </w:pPr>
      <w:r w:rsidRPr="00FC68A3">
        <w:rPr>
          <w:color w:val="000000"/>
          <w:sz w:val="24"/>
        </w:rPr>
        <w:t>Руководство Учреждени</w:t>
      </w:r>
      <w:r>
        <w:rPr>
          <w:color w:val="000000"/>
          <w:sz w:val="24"/>
        </w:rPr>
        <w:t>ем</w:t>
      </w:r>
      <w:r w:rsidRPr="00FC68A3">
        <w:rPr>
          <w:color w:val="000000"/>
          <w:sz w:val="24"/>
        </w:rPr>
        <w:t xml:space="preserve"> осуществляется непосредственно </w:t>
      </w:r>
      <w:r w:rsidR="009B7430">
        <w:rPr>
          <w:color w:val="000000"/>
          <w:sz w:val="24"/>
        </w:rPr>
        <w:t>С</w:t>
      </w:r>
      <w:r>
        <w:rPr>
          <w:color w:val="000000"/>
          <w:sz w:val="24"/>
        </w:rPr>
        <w:t>обственником</w:t>
      </w:r>
      <w:r w:rsidRPr="00FC68A3">
        <w:rPr>
          <w:color w:val="000000"/>
          <w:sz w:val="24"/>
        </w:rPr>
        <w:t>.</w:t>
      </w:r>
    </w:p>
    <w:p w:rsidR="00287017" w:rsidRDefault="00287017" w:rsidP="00C55734">
      <w:pPr>
        <w:shd w:val="clear" w:color="auto" w:fill="FFFFFF"/>
        <w:ind w:firstLine="567"/>
        <w:jc w:val="both"/>
        <w:rPr>
          <w:color w:val="000000"/>
          <w:sz w:val="24"/>
        </w:rPr>
      </w:pPr>
      <w:r w:rsidRPr="00FC68A3">
        <w:rPr>
          <w:color w:val="000000"/>
          <w:sz w:val="24"/>
        </w:rPr>
        <w:tab/>
        <w:t xml:space="preserve">К исключительной компетенции </w:t>
      </w:r>
      <w:r w:rsidR="009B7430">
        <w:rPr>
          <w:color w:val="000000"/>
          <w:sz w:val="24"/>
        </w:rPr>
        <w:t>С</w:t>
      </w:r>
      <w:r>
        <w:rPr>
          <w:color w:val="000000"/>
          <w:sz w:val="24"/>
        </w:rPr>
        <w:t>обственника</w:t>
      </w:r>
      <w:r w:rsidRPr="00FC68A3">
        <w:rPr>
          <w:color w:val="000000"/>
          <w:sz w:val="24"/>
        </w:rPr>
        <w:t xml:space="preserve"> относятся:</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113E8F">
        <w:rPr>
          <w:rFonts w:ascii="Times New Roman" w:eastAsia="Times New Roman" w:hAnsi="Times New Roman"/>
          <w:color w:val="000000"/>
          <w:sz w:val="24"/>
          <w:szCs w:val="24"/>
        </w:rPr>
        <w:t>утверждение Устава Учреждения, изменений и дополнений к нему;</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113E8F">
        <w:rPr>
          <w:rFonts w:ascii="Times New Roman" w:eastAsia="Times New Roman" w:hAnsi="Times New Roman"/>
          <w:color w:val="000000"/>
          <w:sz w:val="24"/>
          <w:szCs w:val="24"/>
        </w:rPr>
        <w:t>определение основных направлений деятельности Учреждения, принципов формирования и использования его имущества;</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113E8F">
        <w:rPr>
          <w:rFonts w:ascii="Times New Roman" w:eastAsia="Times New Roman" w:hAnsi="Times New Roman"/>
          <w:color w:val="000000"/>
          <w:sz w:val="24"/>
          <w:szCs w:val="24"/>
        </w:rPr>
        <w:t xml:space="preserve"> согласование штатного расписания Учреждения;</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113E8F">
        <w:rPr>
          <w:rFonts w:ascii="Times New Roman" w:eastAsia="Times New Roman" w:hAnsi="Times New Roman"/>
          <w:color w:val="000000"/>
          <w:sz w:val="24"/>
          <w:szCs w:val="24"/>
        </w:rPr>
        <w:t xml:space="preserve">контроль над деятельностью Учреждения, в том числе финансово-хозяйственной; </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113E8F">
        <w:rPr>
          <w:rFonts w:ascii="Times New Roman" w:eastAsia="Times New Roman" w:hAnsi="Times New Roman"/>
          <w:color w:val="000000"/>
          <w:sz w:val="24"/>
          <w:szCs w:val="24"/>
        </w:rPr>
        <w:t>реорганизация и ликвидация Учреждения;</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113E8F">
        <w:rPr>
          <w:rFonts w:ascii="Times New Roman" w:eastAsia="Times New Roman" w:hAnsi="Times New Roman"/>
          <w:color w:val="000000"/>
          <w:sz w:val="24"/>
          <w:szCs w:val="24"/>
        </w:rPr>
        <w:t>финансирование деятельности Учреждения;</w:t>
      </w:r>
    </w:p>
    <w:p w:rsidR="00287017" w:rsidRDefault="00287017" w:rsidP="00C55734">
      <w:pPr>
        <w:pStyle w:val="af"/>
        <w:numPr>
          <w:ilvl w:val="0"/>
          <w:numId w:val="4"/>
        </w:numPr>
        <w:shd w:val="clear" w:color="auto" w:fill="FFFFFF"/>
        <w:ind w:left="0" w:firstLine="567"/>
        <w:jc w:val="both"/>
        <w:rPr>
          <w:rFonts w:ascii="Times New Roman" w:eastAsia="Times New Roman" w:hAnsi="Times New Roman"/>
          <w:color w:val="000000"/>
          <w:sz w:val="24"/>
          <w:szCs w:val="24"/>
        </w:rPr>
      </w:pPr>
      <w:r w:rsidRPr="00FF61EE">
        <w:rPr>
          <w:rFonts w:ascii="Times New Roman" w:eastAsia="Times New Roman" w:hAnsi="Times New Roman"/>
          <w:color w:val="000000"/>
          <w:sz w:val="24"/>
          <w:szCs w:val="24"/>
        </w:rPr>
        <w:t>избрание директора Учреждения</w:t>
      </w:r>
      <w:r w:rsidR="00A16E84">
        <w:rPr>
          <w:rFonts w:ascii="Times New Roman" w:eastAsia="Times New Roman" w:hAnsi="Times New Roman"/>
          <w:color w:val="000000"/>
          <w:sz w:val="24"/>
          <w:szCs w:val="24"/>
        </w:rPr>
        <w:t xml:space="preserve">, </w:t>
      </w:r>
      <w:r w:rsidR="00A16E84" w:rsidRPr="003B5D5C">
        <w:rPr>
          <w:rFonts w:ascii="Times New Roman" w:eastAsia="Times New Roman" w:hAnsi="Times New Roman"/>
          <w:color w:val="000000"/>
          <w:sz w:val="24"/>
          <w:szCs w:val="24"/>
        </w:rPr>
        <w:t>Попечительского совета</w:t>
      </w:r>
      <w:r w:rsidRPr="00FF61EE">
        <w:rPr>
          <w:rFonts w:ascii="Times New Roman" w:eastAsia="Times New Roman" w:hAnsi="Times New Roman"/>
          <w:color w:val="000000"/>
          <w:sz w:val="24"/>
          <w:szCs w:val="24"/>
        </w:rPr>
        <w:t xml:space="preserve"> и досрочное прекращение </w:t>
      </w:r>
      <w:r w:rsidR="00A16E84">
        <w:rPr>
          <w:rFonts w:ascii="Times New Roman" w:eastAsia="Times New Roman" w:hAnsi="Times New Roman"/>
          <w:color w:val="000000"/>
          <w:sz w:val="24"/>
          <w:szCs w:val="24"/>
        </w:rPr>
        <w:t>их</w:t>
      </w:r>
      <w:r w:rsidRPr="00FF61EE">
        <w:rPr>
          <w:rFonts w:ascii="Times New Roman" w:eastAsia="Times New Roman" w:hAnsi="Times New Roman"/>
          <w:color w:val="000000"/>
          <w:sz w:val="24"/>
          <w:szCs w:val="24"/>
        </w:rPr>
        <w:t xml:space="preserve"> полномочий</w:t>
      </w:r>
      <w:r w:rsidR="001478C3">
        <w:rPr>
          <w:rFonts w:ascii="Times New Roman" w:eastAsia="Times New Roman" w:hAnsi="Times New Roman"/>
          <w:color w:val="000000"/>
          <w:sz w:val="24"/>
          <w:szCs w:val="24"/>
        </w:rPr>
        <w:t>;</w:t>
      </w:r>
    </w:p>
    <w:p w:rsidR="001478C3" w:rsidRPr="001478C3" w:rsidRDefault="001478C3" w:rsidP="001478C3">
      <w:pPr>
        <w:numPr>
          <w:ilvl w:val="0"/>
          <w:numId w:val="4"/>
        </w:numPr>
        <w:ind w:left="709" w:hanging="142"/>
        <w:rPr>
          <w:sz w:val="24"/>
        </w:rPr>
      </w:pPr>
      <w:r w:rsidRPr="001478C3">
        <w:rPr>
          <w:sz w:val="24"/>
        </w:rPr>
        <w:t>утверждение годового отчета и годового бухгалтерского баланса;</w:t>
      </w:r>
    </w:p>
    <w:p w:rsidR="001478C3" w:rsidRPr="001478C3" w:rsidRDefault="001478C3" w:rsidP="001478C3">
      <w:pPr>
        <w:numPr>
          <w:ilvl w:val="0"/>
          <w:numId w:val="4"/>
        </w:numPr>
        <w:ind w:left="709" w:hanging="142"/>
        <w:rPr>
          <w:sz w:val="24"/>
        </w:rPr>
      </w:pPr>
      <w:r w:rsidRPr="001478C3">
        <w:rPr>
          <w:sz w:val="24"/>
        </w:rPr>
        <w:t xml:space="preserve"> утверждение финансового плана </w:t>
      </w:r>
      <w:r w:rsidR="00A16E84">
        <w:rPr>
          <w:sz w:val="24"/>
        </w:rPr>
        <w:t xml:space="preserve">Учреждения </w:t>
      </w:r>
      <w:r w:rsidRPr="001478C3">
        <w:rPr>
          <w:sz w:val="24"/>
        </w:rPr>
        <w:t xml:space="preserve"> и внесение в него изменений;</w:t>
      </w:r>
    </w:p>
    <w:p w:rsidR="001478C3" w:rsidRPr="001478C3" w:rsidRDefault="001478C3" w:rsidP="001478C3">
      <w:pPr>
        <w:numPr>
          <w:ilvl w:val="0"/>
          <w:numId w:val="4"/>
        </w:numPr>
        <w:ind w:left="709" w:hanging="142"/>
        <w:rPr>
          <w:sz w:val="24"/>
        </w:rPr>
      </w:pPr>
      <w:r w:rsidRPr="001478C3">
        <w:rPr>
          <w:sz w:val="24"/>
        </w:rPr>
        <w:t> создание филиалов и открытие представительств некоммерческой организации;</w:t>
      </w:r>
    </w:p>
    <w:p w:rsidR="001478C3" w:rsidRPr="001478C3" w:rsidRDefault="001478C3" w:rsidP="001478C3">
      <w:pPr>
        <w:numPr>
          <w:ilvl w:val="0"/>
          <w:numId w:val="4"/>
        </w:numPr>
        <w:ind w:left="709" w:hanging="142"/>
        <w:rPr>
          <w:sz w:val="24"/>
        </w:rPr>
      </w:pPr>
      <w:r w:rsidRPr="001478C3">
        <w:rPr>
          <w:sz w:val="24"/>
        </w:rPr>
        <w:t> участие в других организациях</w:t>
      </w:r>
      <w:r>
        <w:rPr>
          <w:sz w:val="24"/>
        </w:rPr>
        <w:t>.</w:t>
      </w:r>
    </w:p>
    <w:p w:rsidR="00287017" w:rsidRDefault="00287017" w:rsidP="00A77BA2">
      <w:pPr>
        <w:numPr>
          <w:ilvl w:val="1"/>
          <w:numId w:val="35"/>
        </w:numPr>
        <w:shd w:val="clear" w:color="auto" w:fill="FFFFFF"/>
        <w:tabs>
          <w:tab w:val="left" w:pos="1134"/>
        </w:tabs>
        <w:ind w:left="0" w:firstLine="567"/>
        <w:jc w:val="both"/>
        <w:rPr>
          <w:color w:val="000000"/>
          <w:sz w:val="24"/>
        </w:rPr>
      </w:pPr>
      <w:r w:rsidRPr="00FC68A3">
        <w:rPr>
          <w:color w:val="000000"/>
          <w:sz w:val="24"/>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w:t>
      </w:r>
      <w:r w:rsidR="009B7430">
        <w:rPr>
          <w:color w:val="000000"/>
          <w:sz w:val="24"/>
        </w:rPr>
        <w:t>П</w:t>
      </w:r>
      <w:r w:rsidRPr="00FC68A3">
        <w:rPr>
          <w:color w:val="000000"/>
          <w:sz w:val="24"/>
        </w:rPr>
        <w:t xml:space="preserve">едагогический </w:t>
      </w:r>
      <w:r w:rsidR="009B7430">
        <w:rPr>
          <w:color w:val="000000"/>
          <w:sz w:val="24"/>
        </w:rPr>
        <w:t>С</w:t>
      </w:r>
      <w:r w:rsidRPr="00FC68A3">
        <w:rPr>
          <w:color w:val="000000"/>
          <w:sz w:val="24"/>
        </w:rPr>
        <w:t>овет - коллегиальный орган, объединяющий всех педагогических работников Учреждения и являющийся формой самоуправления в Учреждении.</w:t>
      </w:r>
    </w:p>
    <w:p w:rsidR="00D55896" w:rsidRPr="00FC68A3" w:rsidRDefault="00D55896" w:rsidP="000D7EDC">
      <w:pPr>
        <w:shd w:val="clear" w:color="auto" w:fill="FFFFFF"/>
        <w:tabs>
          <w:tab w:val="left" w:pos="1134"/>
        </w:tabs>
        <w:ind w:firstLine="709"/>
        <w:jc w:val="both"/>
        <w:rPr>
          <w:color w:val="000000"/>
          <w:sz w:val="24"/>
        </w:rPr>
      </w:pPr>
      <w:r>
        <w:rPr>
          <w:color w:val="000000"/>
          <w:sz w:val="24"/>
        </w:rPr>
        <w:t xml:space="preserve">Срок полномочий Педагогического Совета определяется </w:t>
      </w:r>
      <w:r w:rsidR="000D7EDC">
        <w:rPr>
          <w:color w:val="000000"/>
          <w:sz w:val="24"/>
        </w:rPr>
        <w:t>сроком действия трудовых договоров, заключенных Учреждением с педагогическими работниками</w:t>
      </w:r>
      <w:r w:rsidR="003B110C">
        <w:rPr>
          <w:color w:val="000000"/>
          <w:sz w:val="24"/>
        </w:rPr>
        <w:t>.</w:t>
      </w:r>
      <w:r w:rsidR="000D7EDC">
        <w:rPr>
          <w:color w:val="000000"/>
          <w:sz w:val="24"/>
        </w:rPr>
        <w:t xml:space="preserve"> </w:t>
      </w:r>
      <w:r w:rsidR="000C546F" w:rsidRPr="003B5D5C">
        <w:rPr>
          <w:color w:val="000000"/>
          <w:sz w:val="24"/>
        </w:rPr>
        <w:t xml:space="preserve">Педагогический работник становится членом </w:t>
      </w:r>
      <w:r w:rsidR="000D7EDC" w:rsidRPr="003B5D5C">
        <w:rPr>
          <w:color w:val="000000"/>
          <w:sz w:val="24"/>
        </w:rPr>
        <w:t xml:space="preserve">Педагогического Совета с момента заключения </w:t>
      </w:r>
      <w:r w:rsidR="000C546F" w:rsidRPr="003B5D5C">
        <w:rPr>
          <w:color w:val="000000"/>
          <w:sz w:val="24"/>
        </w:rPr>
        <w:t xml:space="preserve">с ним </w:t>
      </w:r>
      <w:r w:rsidR="000D7EDC" w:rsidRPr="003B5D5C">
        <w:rPr>
          <w:color w:val="000000"/>
          <w:sz w:val="24"/>
        </w:rPr>
        <w:t xml:space="preserve">трудового договора, и </w:t>
      </w:r>
      <w:r w:rsidR="000C546F" w:rsidRPr="003B5D5C">
        <w:rPr>
          <w:color w:val="000000"/>
          <w:sz w:val="24"/>
        </w:rPr>
        <w:t xml:space="preserve">исключается из его состава </w:t>
      </w:r>
      <w:r w:rsidR="000D7EDC" w:rsidRPr="003B5D5C">
        <w:rPr>
          <w:color w:val="000000"/>
          <w:sz w:val="24"/>
        </w:rPr>
        <w:t>с момента расторжения трудового договора.</w:t>
      </w:r>
    </w:p>
    <w:p w:rsidR="00287017" w:rsidRPr="00FC68A3" w:rsidRDefault="00287017" w:rsidP="00287017">
      <w:pPr>
        <w:shd w:val="clear" w:color="auto" w:fill="FFFFFF"/>
        <w:ind w:firstLine="677"/>
        <w:jc w:val="both"/>
        <w:rPr>
          <w:color w:val="000000"/>
          <w:sz w:val="24"/>
        </w:rPr>
      </w:pPr>
      <w:r w:rsidRPr="00FC68A3">
        <w:rPr>
          <w:color w:val="000000"/>
          <w:sz w:val="24"/>
        </w:rPr>
        <w:t xml:space="preserve">Педагогический </w:t>
      </w:r>
      <w:r w:rsidR="009B7430">
        <w:rPr>
          <w:color w:val="000000"/>
          <w:sz w:val="24"/>
        </w:rPr>
        <w:t>С</w:t>
      </w:r>
      <w:r w:rsidRPr="00FC68A3">
        <w:rPr>
          <w:color w:val="000000"/>
          <w:sz w:val="24"/>
        </w:rPr>
        <w:t xml:space="preserve">овет возглавляет директор Учреждения. Он же созывает </w:t>
      </w:r>
      <w:r w:rsidR="009B7430">
        <w:rPr>
          <w:color w:val="000000"/>
          <w:sz w:val="24"/>
        </w:rPr>
        <w:t>П</w:t>
      </w:r>
      <w:r w:rsidRPr="00FC68A3">
        <w:rPr>
          <w:color w:val="000000"/>
          <w:sz w:val="24"/>
        </w:rPr>
        <w:t xml:space="preserve">едагогический </w:t>
      </w:r>
      <w:r w:rsidR="009B7430">
        <w:rPr>
          <w:color w:val="000000"/>
          <w:sz w:val="24"/>
        </w:rPr>
        <w:t>С</w:t>
      </w:r>
      <w:r w:rsidRPr="00FC68A3">
        <w:rPr>
          <w:color w:val="000000"/>
          <w:sz w:val="24"/>
        </w:rPr>
        <w:t xml:space="preserve">овет по мере необходимости, но не реже 4 раз в год. Внеочередные заседания </w:t>
      </w:r>
      <w:r w:rsidR="009B7430">
        <w:rPr>
          <w:color w:val="000000"/>
          <w:sz w:val="24"/>
        </w:rPr>
        <w:t>П</w:t>
      </w:r>
      <w:r w:rsidRPr="00FC68A3">
        <w:rPr>
          <w:color w:val="000000"/>
          <w:sz w:val="24"/>
        </w:rPr>
        <w:t xml:space="preserve">едагогического </w:t>
      </w:r>
      <w:r w:rsidR="009B7430">
        <w:rPr>
          <w:color w:val="000000"/>
          <w:sz w:val="24"/>
        </w:rPr>
        <w:t>С</w:t>
      </w:r>
      <w:r w:rsidRPr="00FC68A3">
        <w:rPr>
          <w:color w:val="000000"/>
          <w:sz w:val="24"/>
        </w:rPr>
        <w:t>овета проводятся по требованию не менее 1/3 педагогических работников.</w:t>
      </w:r>
    </w:p>
    <w:p w:rsidR="00287017" w:rsidRPr="00FC68A3" w:rsidRDefault="00287017" w:rsidP="00287017">
      <w:pPr>
        <w:shd w:val="clear" w:color="auto" w:fill="FFFFFF"/>
        <w:ind w:firstLine="677"/>
        <w:jc w:val="both"/>
        <w:rPr>
          <w:color w:val="000000"/>
          <w:sz w:val="24"/>
        </w:rPr>
      </w:pPr>
      <w:r w:rsidRPr="00FC68A3">
        <w:rPr>
          <w:color w:val="000000"/>
          <w:sz w:val="24"/>
        </w:rPr>
        <w:t xml:space="preserve">Решение </w:t>
      </w:r>
      <w:r w:rsidR="009B7430">
        <w:rPr>
          <w:color w:val="000000"/>
          <w:sz w:val="24"/>
        </w:rPr>
        <w:t>П</w:t>
      </w:r>
      <w:r w:rsidRPr="00FC68A3">
        <w:rPr>
          <w:color w:val="000000"/>
          <w:sz w:val="24"/>
        </w:rPr>
        <w:t xml:space="preserve">едагогического </w:t>
      </w:r>
      <w:r w:rsidR="009B7430">
        <w:rPr>
          <w:color w:val="000000"/>
          <w:sz w:val="24"/>
        </w:rPr>
        <w:t>С</w:t>
      </w:r>
      <w:r w:rsidRPr="00FC68A3">
        <w:rPr>
          <w:color w:val="000000"/>
          <w:sz w:val="24"/>
        </w:rPr>
        <w:t xml:space="preserve">овета является правомочным, если на его заседании присутствовало не менее 2/3 педагогических работников и если за него проголосовало более  половины присутствовавших педагогов. Процедура голосования определяется </w:t>
      </w:r>
      <w:r w:rsidR="009B7430">
        <w:rPr>
          <w:color w:val="000000"/>
          <w:sz w:val="24"/>
        </w:rPr>
        <w:t>П</w:t>
      </w:r>
      <w:r w:rsidRPr="00FC68A3">
        <w:rPr>
          <w:color w:val="000000"/>
          <w:sz w:val="24"/>
        </w:rPr>
        <w:t xml:space="preserve">едагогическим </w:t>
      </w:r>
      <w:r w:rsidR="009B7430">
        <w:rPr>
          <w:color w:val="000000"/>
          <w:sz w:val="24"/>
        </w:rPr>
        <w:t>С</w:t>
      </w:r>
      <w:r w:rsidRPr="00FC68A3">
        <w:rPr>
          <w:color w:val="000000"/>
          <w:sz w:val="24"/>
        </w:rPr>
        <w:t xml:space="preserve">оветом. Решения </w:t>
      </w:r>
      <w:r w:rsidR="009B7430">
        <w:rPr>
          <w:color w:val="000000"/>
          <w:sz w:val="24"/>
        </w:rPr>
        <w:t>П</w:t>
      </w:r>
      <w:r w:rsidRPr="00FC68A3">
        <w:rPr>
          <w:color w:val="000000"/>
          <w:sz w:val="24"/>
        </w:rPr>
        <w:t xml:space="preserve">едагогического </w:t>
      </w:r>
      <w:r w:rsidR="009B7430">
        <w:rPr>
          <w:color w:val="000000"/>
          <w:sz w:val="24"/>
        </w:rPr>
        <w:t>С</w:t>
      </w:r>
      <w:r w:rsidRPr="00FC68A3">
        <w:rPr>
          <w:color w:val="000000"/>
          <w:sz w:val="24"/>
        </w:rPr>
        <w:t>овета реализуются приказами директора Учреждения.</w:t>
      </w:r>
    </w:p>
    <w:p w:rsidR="00287017" w:rsidRDefault="00287017" w:rsidP="00287017">
      <w:pPr>
        <w:shd w:val="clear" w:color="auto" w:fill="FFFFFF"/>
        <w:ind w:firstLine="677"/>
        <w:jc w:val="both"/>
        <w:rPr>
          <w:color w:val="000000"/>
          <w:sz w:val="24"/>
        </w:rPr>
      </w:pPr>
      <w:r w:rsidRPr="00FC68A3">
        <w:rPr>
          <w:color w:val="000000"/>
          <w:sz w:val="24"/>
        </w:rPr>
        <w:t xml:space="preserve">К компетенции </w:t>
      </w:r>
      <w:r w:rsidR="009B7430">
        <w:rPr>
          <w:color w:val="000000"/>
          <w:sz w:val="24"/>
        </w:rPr>
        <w:t>П</w:t>
      </w:r>
      <w:r w:rsidRPr="00FC68A3">
        <w:rPr>
          <w:color w:val="000000"/>
          <w:sz w:val="24"/>
        </w:rPr>
        <w:t xml:space="preserve">едагогического </w:t>
      </w:r>
      <w:r w:rsidR="009B7430">
        <w:rPr>
          <w:color w:val="000000"/>
          <w:sz w:val="24"/>
        </w:rPr>
        <w:t>С</w:t>
      </w:r>
      <w:r w:rsidRPr="00FC68A3">
        <w:rPr>
          <w:color w:val="000000"/>
          <w:sz w:val="24"/>
        </w:rPr>
        <w:t>овета относятся:</w:t>
      </w:r>
    </w:p>
    <w:p w:rsidR="00287017" w:rsidRPr="003C15D8" w:rsidRDefault="00287017" w:rsidP="00467C14">
      <w:pPr>
        <w:pStyle w:val="af"/>
        <w:numPr>
          <w:ilvl w:val="0"/>
          <w:numId w:val="12"/>
        </w:numPr>
        <w:shd w:val="clear" w:color="auto" w:fill="FFFFFF"/>
        <w:ind w:left="284" w:hanging="284"/>
        <w:jc w:val="both"/>
        <w:rPr>
          <w:rFonts w:ascii="Times New Roman" w:eastAsia="Times New Roman" w:hAnsi="Times New Roman"/>
          <w:color w:val="000000"/>
          <w:sz w:val="24"/>
          <w:szCs w:val="24"/>
        </w:rPr>
      </w:pPr>
      <w:r w:rsidRPr="003C15D8">
        <w:rPr>
          <w:rFonts w:ascii="Times New Roman" w:eastAsia="Times New Roman" w:hAnsi="Times New Roman"/>
          <w:color w:val="000000"/>
          <w:sz w:val="24"/>
          <w:szCs w:val="24"/>
        </w:rPr>
        <w:t>разработка Устава Учреждения, изменений и дополнений к нему;</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организация работы по повышению квалификации педагогических работников, развитию их творческих инициатив;</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принятие решения о проведении в данном календарном году промежуточной аттестации;</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hAnsi="Times New Roman"/>
          <w:color w:val="000000"/>
          <w:sz w:val="24"/>
          <w:szCs w:val="24"/>
        </w:rPr>
        <w:lastRenderedPageBreak/>
        <w:t xml:space="preserve"> </w:t>
      </w:r>
      <w:r w:rsidRPr="00FC68A3">
        <w:rPr>
          <w:rFonts w:ascii="Times New Roman" w:eastAsia="Times New Roman" w:hAnsi="Times New Roman"/>
          <w:color w:val="000000"/>
          <w:sz w:val="24"/>
          <w:szCs w:val="24"/>
        </w:rPr>
        <w:t>принятие решения о переводе обучающегося в следующий класс, условном переводе в следующий класс, а также о его оставлении на повторное обучение в том же классе;</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принятие решения о поощрении обучающихся или применения к ним взысканий;</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обсуждение годового календарного учебного графика;</w:t>
      </w:r>
    </w:p>
    <w:p w:rsidR="00287017" w:rsidRPr="00FC68A3"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 xml:space="preserve">подведение итогов учебно-воспитательной работы </w:t>
      </w:r>
      <w:r w:rsidR="00467C14">
        <w:rPr>
          <w:rFonts w:ascii="Times New Roman" w:eastAsia="Times New Roman" w:hAnsi="Times New Roman"/>
          <w:color w:val="000000"/>
          <w:sz w:val="24"/>
          <w:szCs w:val="24"/>
        </w:rPr>
        <w:t>и определение задач по периодам</w:t>
      </w:r>
      <w:r w:rsidRPr="00FC68A3">
        <w:rPr>
          <w:rFonts w:ascii="Times New Roman" w:eastAsia="Times New Roman" w:hAnsi="Times New Roman"/>
          <w:color w:val="000000"/>
          <w:sz w:val="24"/>
          <w:szCs w:val="24"/>
        </w:rPr>
        <w:t xml:space="preserve"> обучения и на учебный год в целом;</w:t>
      </w:r>
    </w:p>
    <w:p w:rsidR="00287017" w:rsidRPr="00ED5C5E" w:rsidRDefault="00287017" w:rsidP="00467C14">
      <w:pPr>
        <w:pStyle w:val="af"/>
        <w:numPr>
          <w:ilvl w:val="0"/>
          <w:numId w:val="23"/>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разработка и принятие Правил поведения учащихся.</w:t>
      </w:r>
    </w:p>
    <w:p w:rsidR="00ED5C5E" w:rsidRPr="00CB2782" w:rsidRDefault="00ED5C5E" w:rsidP="00ED5C5E">
      <w:pPr>
        <w:numPr>
          <w:ilvl w:val="1"/>
          <w:numId w:val="35"/>
        </w:numPr>
        <w:shd w:val="clear" w:color="auto" w:fill="FFFFFF"/>
        <w:ind w:left="0" w:firstLine="567"/>
        <w:jc w:val="both"/>
        <w:rPr>
          <w:color w:val="000000"/>
          <w:sz w:val="24"/>
        </w:rPr>
      </w:pPr>
      <w:r>
        <w:rPr>
          <w:sz w:val="24"/>
        </w:rPr>
        <w:t>Секретарь Педагогического Совета.</w:t>
      </w:r>
    </w:p>
    <w:p w:rsidR="00ED5C5E" w:rsidRDefault="00ED5C5E" w:rsidP="00ED5C5E">
      <w:pPr>
        <w:numPr>
          <w:ilvl w:val="2"/>
          <w:numId w:val="35"/>
        </w:numPr>
        <w:shd w:val="clear" w:color="auto" w:fill="FFFFFF"/>
        <w:ind w:left="0" w:firstLine="567"/>
        <w:jc w:val="both"/>
        <w:rPr>
          <w:sz w:val="24"/>
        </w:rPr>
      </w:pPr>
      <w:r>
        <w:rPr>
          <w:color w:val="000000"/>
          <w:sz w:val="24"/>
        </w:rPr>
        <w:t xml:space="preserve">Секретарь Педагогического Совета </w:t>
      </w:r>
      <w:r w:rsidRPr="00E20AA9">
        <w:rPr>
          <w:sz w:val="24"/>
        </w:rPr>
        <w:t xml:space="preserve">осуществляет административно-организационные функции </w:t>
      </w:r>
      <w:r>
        <w:rPr>
          <w:bCs/>
          <w:color w:val="000000"/>
          <w:sz w:val="24"/>
        </w:rPr>
        <w:t>Учреждения</w:t>
      </w:r>
      <w:r w:rsidRPr="00E20AA9">
        <w:rPr>
          <w:sz w:val="24"/>
        </w:rPr>
        <w:t>.</w:t>
      </w:r>
    </w:p>
    <w:p w:rsidR="00ED5C5E" w:rsidRDefault="00ED5C5E" w:rsidP="00ED5C5E">
      <w:pPr>
        <w:numPr>
          <w:ilvl w:val="2"/>
          <w:numId w:val="35"/>
        </w:numPr>
        <w:shd w:val="clear" w:color="auto" w:fill="FFFFFF"/>
        <w:ind w:left="0" w:firstLine="567"/>
        <w:jc w:val="both"/>
        <w:rPr>
          <w:sz w:val="24"/>
        </w:rPr>
      </w:pPr>
      <w:r>
        <w:rPr>
          <w:color w:val="000000"/>
          <w:sz w:val="24"/>
        </w:rPr>
        <w:t xml:space="preserve">Секретарь Педагогического Совета </w:t>
      </w:r>
      <w:r w:rsidRPr="008E1F15">
        <w:rPr>
          <w:color w:val="000000"/>
          <w:sz w:val="24"/>
        </w:rPr>
        <w:t xml:space="preserve">избирается </w:t>
      </w:r>
      <w:r>
        <w:rPr>
          <w:color w:val="000000"/>
          <w:sz w:val="24"/>
        </w:rPr>
        <w:t>Педагогическим Советом</w:t>
      </w:r>
      <w:r w:rsidRPr="008E1F15">
        <w:rPr>
          <w:color w:val="000000"/>
          <w:sz w:val="24"/>
        </w:rPr>
        <w:t xml:space="preserve"> сроком на 1 (один) год. </w:t>
      </w:r>
    </w:p>
    <w:p w:rsidR="00ED5C5E" w:rsidRPr="008E1F15" w:rsidRDefault="00ED5C5E" w:rsidP="00ED5C5E">
      <w:pPr>
        <w:numPr>
          <w:ilvl w:val="2"/>
          <w:numId w:val="35"/>
        </w:numPr>
        <w:shd w:val="clear" w:color="auto" w:fill="FFFFFF"/>
        <w:ind w:left="0" w:firstLine="567"/>
        <w:jc w:val="both"/>
        <w:rPr>
          <w:sz w:val="24"/>
        </w:rPr>
      </w:pPr>
      <w:r w:rsidRPr="008E1F15">
        <w:rPr>
          <w:sz w:val="24"/>
        </w:rPr>
        <w:t xml:space="preserve">К компетенции </w:t>
      </w:r>
      <w:r>
        <w:rPr>
          <w:sz w:val="24"/>
        </w:rPr>
        <w:t xml:space="preserve">Секретаря Педагогического Совета </w:t>
      </w:r>
      <w:r w:rsidRPr="008E1F15">
        <w:rPr>
          <w:sz w:val="24"/>
        </w:rPr>
        <w:t>относится:</w:t>
      </w:r>
    </w:p>
    <w:p w:rsidR="00ED5C5E" w:rsidRPr="00E20AA9" w:rsidRDefault="00ED5C5E" w:rsidP="00ED5C5E">
      <w:pPr>
        <w:ind w:left="284" w:hanging="284"/>
        <w:jc w:val="both"/>
        <w:rPr>
          <w:sz w:val="24"/>
        </w:rPr>
      </w:pPr>
      <w:r w:rsidRPr="00E20AA9">
        <w:rPr>
          <w:sz w:val="24"/>
        </w:rPr>
        <w:t xml:space="preserve">− </w:t>
      </w:r>
      <w:r>
        <w:rPr>
          <w:sz w:val="24"/>
        </w:rPr>
        <w:t xml:space="preserve">  </w:t>
      </w:r>
      <w:r w:rsidRPr="00E20AA9">
        <w:rPr>
          <w:sz w:val="24"/>
        </w:rPr>
        <w:t xml:space="preserve">осуществление </w:t>
      </w:r>
      <w:proofErr w:type="gramStart"/>
      <w:r w:rsidRPr="00E20AA9">
        <w:rPr>
          <w:sz w:val="24"/>
        </w:rPr>
        <w:t>контроля за</w:t>
      </w:r>
      <w:proofErr w:type="gramEnd"/>
      <w:r w:rsidRPr="00E20AA9">
        <w:rPr>
          <w:sz w:val="24"/>
        </w:rPr>
        <w:t xml:space="preserve"> документооборотом </w:t>
      </w:r>
      <w:r>
        <w:rPr>
          <w:bCs/>
          <w:color w:val="000000"/>
          <w:sz w:val="24"/>
        </w:rPr>
        <w:t>Учреждения</w:t>
      </w:r>
      <w:r w:rsidRPr="00E20AA9">
        <w:rPr>
          <w:sz w:val="24"/>
        </w:rPr>
        <w:t>;</w:t>
      </w:r>
    </w:p>
    <w:p w:rsidR="00ED5C5E" w:rsidRPr="00E20AA9" w:rsidRDefault="00ED5C5E" w:rsidP="00ED5C5E">
      <w:pPr>
        <w:numPr>
          <w:ilvl w:val="0"/>
          <w:numId w:val="5"/>
        </w:numPr>
        <w:ind w:left="284" w:hanging="284"/>
        <w:jc w:val="both"/>
        <w:rPr>
          <w:sz w:val="24"/>
        </w:rPr>
      </w:pPr>
      <w:r w:rsidRPr="00E20AA9">
        <w:rPr>
          <w:sz w:val="24"/>
        </w:rPr>
        <w:t xml:space="preserve"> подготовка </w:t>
      </w:r>
      <w:proofErr w:type="gramStart"/>
      <w:r w:rsidRPr="00E20AA9">
        <w:rPr>
          <w:sz w:val="24"/>
        </w:rPr>
        <w:t>повестки дня заседани</w:t>
      </w:r>
      <w:r>
        <w:rPr>
          <w:sz w:val="24"/>
        </w:rPr>
        <w:t>я</w:t>
      </w:r>
      <w:r w:rsidRPr="00E20AA9">
        <w:rPr>
          <w:sz w:val="24"/>
        </w:rPr>
        <w:t xml:space="preserve"> </w:t>
      </w:r>
      <w:r>
        <w:rPr>
          <w:sz w:val="24"/>
        </w:rPr>
        <w:t>Педагогического Совета</w:t>
      </w:r>
      <w:r w:rsidRPr="00E20AA9">
        <w:rPr>
          <w:sz w:val="24"/>
        </w:rPr>
        <w:t xml:space="preserve"> </w:t>
      </w:r>
      <w:r>
        <w:rPr>
          <w:bCs/>
          <w:color w:val="000000"/>
          <w:sz w:val="24"/>
        </w:rPr>
        <w:t>Учреждения</w:t>
      </w:r>
      <w:proofErr w:type="gramEnd"/>
      <w:r w:rsidRPr="00E20AA9">
        <w:rPr>
          <w:sz w:val="24"/>
        </w:rPr>
        <w:t>;</w:t>
      </w:r>
    </w:p>
    <w:p w:rsidR="00ED5C5E" w:rsidRPr="00E20AA9" w:rsidRDefault="00ED5C5E" w:rsidP="00ED5C5E">
      <w:pPr>
        <w:numPr>
          <w:ilvl w:val="0"/>
          <w:numId w:val="5"/>
        </w:numPr>
        <w:ind w:left="284" w:hanging="284"/>
        <w:jc w:val="both"/>
        <w:rPr>
          <w:sz w:val="24"/>
        </w:rPr>
      </w:pPr>
      <w:r w:rsidRPr="00E20AA9">
        <w:rPr>
          <w:sz w:val="24"/>
        </w:rPr>
        <w:t xml:space="preserve"> организация по созыву и проведению заседаний </w:t>
      </w:r>
      <w:r>
        <w:rPr>
          <w:sz w:val="24"/>
        </w:rPr>
        <w:t>Педагогического совета</w:t>
      </w:r>
      <w:r w:rsidRPr="00E20AA9">
        <w:rPr>
          <w:sz w:val="24"/>
        </w:rPr>
        <w:t>;</w:t>
      </w:r>
    </w:p>
    <w:p w:rsidR="00ED5C5E" w:rsidRPr="00E20AA9" w:rsidRDefault="00ED5C5E" w:rsidP="00ED5C5E">
      <w:pPr>
        <w:numPr>
          <w:ilvl w:val="0"/>
          <w:numId w:val="5"/>
        </w:numPr>
        <w:ind w:left="284" w:hanging="284"/>
        <w:jc w:val="both"/>
        <w:rPr>
          <w:sz w:val="24"/>
        </w:rPr>
      </w:pPr>
      <w:r w:rsidRPr="00E20AA9">
        <w:rPr>
          <w:sz w:val="24"/>
        </w:rPr>
        <w:t xml:space="preserve"> хранение </w:t>
      </w:r>
      <w:r>
        <w:rPr>
          <w:sz w:val="24"/>
        </w:rPr>
        <w:t>решений Собственника,</w:t>
      </w:r>
      <w:r w:rsidRPr="00E20AA9">
        <w:rPr>
          <w:sz w:val="24"/>
        </w:rPr>
        <w:t xml:space="preserve"> </w:t>
      </w:r>
      <w:r>
        <w:rPr>
          <w:sz w:val="24"/>
        </w:rPr>
        <w:t>протоколов  Общего собрания</w:t>
      </w:r>
      <w:r w:rsidRPr="00E20AA9">
        <w:rPr>
          <w:sz w:val="24"/>
        </w:rPr>
        <w:t xml:space="preserve"> Педагогического совета, а также иных органов </w:t>
      </w:r>
      <w:r>
        <w:rPr>
          <w:bCs/>
          <w:color w:val="000000"/>
          <w:sz w:val="24"/>
        </w:rPr>
        <w:t>Учреждения</w:t>
      </w:r>
      <w:r w:rsidRPr="00E20AA9">
        <w:rPr>
          <w:sz w:val="24"/>
        </w:rPr>
        <w:t xml:space="preserve"> по необходимости;</w:t>
      </w:r>
    </w:p>
    <w:p w:rsidR="00ED5C5E" w:rsidRPr="00E20AA9" w:rsidRDefault="00ED5C5E" w:rsidP="00ED5C5E">
      <w:pPr>
        <w:numPr>
          <w:ilvl w:val="0"/>
          <w:numId w:val="5"/>
        </w:numPr>
        <w:ind w:left="284" w:hanging="284"/>
        <w:jc w:val="both"/>
        <w:rPr>
          <w:sz w:val="24"/>
        </w:rPr>
      </w:pPr>
      <w:r w:rsidRPr="00E20AA9">
        <w:rPr>
          <w:sz w:val="24"/>
        </w:rPr>
        <w:t xml:space="preserve"> информирование о принятых решениях </w:t>
      </w:r>
      <w:r>
        <w:rPr>
          <w:sz w:val="24"/>
        </w:rPr>
        <w:t>Собственника</w:t>
      </w:r>
      <w:r w:rsidRPr="00E20AA9">
        <w:rPr>
          <w:sz w:val="24"/>
        </w:rPr>
        <w:t xml:space="preserve">, </w:t>
      </w:r>
      <w:r>
        <w:rPr>
          <w:sz w:val="24"/>
        </w:rPr>
        <w:t>Педагогического совета</w:t>
      </w:r>
      <w:r w:rsidRPr="00E20AA9">
        <w:rPr>
          <w:sz w:val="24"/>
        </w:rPr>
        <w:t xml:space="preserve">, а также иными органами </w:t>
      </w:r>
      <w:r>
        <w:rPr>
          <w:bCs/>
          <w:color w:val="000000"/>
          <w:sz w:val="24"/>
        </w:rPr>
        <w:t>Учреждения</w:t>
      </w:r>
      <w:r w:rsidRPr="00E20AA9">
        <w:rPr>
          <w:sz w:val="24"/>
        </w:rPr>
        <w:t>;</w:t>
      </w:r>
    </w:p>
    <w:p w:rsidR="00ED5C5E" w:rsidRPr="00B77A9B" w:rsidRDefault="00ED5C5E" w:rsidP="00ED5C5E">
      <w:pPr>
        <w:numPr>
          <w:ilvl w:val="0"/>
          <w:numId w:val="5"/>
        </w:numPr>
        <w:ind w:left="284" w:hanging="284"/>
        <w:jc w:val="both"/>
        <w:rPr>
          <w:sz w:val="24"/>
        </w:rPr>
      </w:pPr>
      <w:r w:rsidRPr="00E20AA9">
        <w:rPr>
          <w:sz w:val="24"/>
        </w:rPr>
        <w:t xml:space="preserve"> выполнение иных административно-организационных функций, порученных </w:t>
      </w:r>
      <w:r>
        <w:rPr>
          <w:sz w:val="24"/>
        </w:rPr>
        <w:t>Педагогическим советом</w:t>
      </w:r>
      <w:r w:rsidRPr="00E20AA9">
        <w:rPr>
          <w:sz w:val="24"/>
        </w:rPr>
        <w:t xml:space="preserve"> </w:t>
      </w:r>
      <w:r>
        <w:rPr>
          <w:bCs/>
          <w:color w:val="000000"/>
          <w:sz w:val="24"/>
        </w:rPr>
        <w:t>Учреждения</w:t>
      </w:r>
      <w:r w:rsidRPr="00E20AA9">
        <w:rPr>
          <w:sz w:val="24"/>
        </w:rPr>
        <w:t>.</w:t>
      </w:r>
    </w:p>
    <w:p w:rsidR="00287017" w:rsidRDefault="00287017" w:rsidP="001064FC">
      <w:pPr>
        <w:numPr>
          <w:ilvl w:val="1"/>
          <w:numId w:val="35"/>
        </w:numPr>
        <w:shd w:val="clear" w:color="auto" w:fill="FFFFFF"/>
        <w:ind w:left="0" w:firstLine="567"/>
        <w:jc w:val="both"/>
        <w:rPr>
          <w:color w:val="000000"/>
          <w:sz w:val="24"/>
        </w:rPr>
      </w:pPr>
      <w:r w:rsidRPr="00FC68A3">
        <w:rPr>
          <w:color w:val="000000"/>
          <w:sz w:val="24"/>
        </w:rPr>
        <w:t>Директор является един</w:t>
      </w:r>
      <w:r>
        <w:rPr>
          <w:color w:val="000000"/>
          <w:sz w:val="24"/>
        </w:rPr>
        <w:t xml:space="preserve">оличным исполнительным органом </w:t>
      </w:r>
      <w:r w:rsidRPr="00FC68A3">
        <w:rPr>
          <w:color w:val="000000"/>
          <w:sz w:val="24"/>
        </w:rPr>
        <w:t>Учреждени</w:t>
      </w:r>
      <w:r>
        <w:rPr>
          <w:color w:val="000000"/>
          <w:sz w:val="24"/>
        </w:rPr>
        <w:t>я.</w:t>
      </w:r>
    </w:p>
    <w:p w:rsidR="00287017" w:rsidRDefault="00287017" w:rsidP="00B77A9B">
      <w:pPr>
        <w:shd w:val="clear" w:color="auto" w:fill="FFFFFF"/>
        <w:ind w:firstLine="567"/>
        <w:jc w:val="both"/>
        <w:rPr>
          <w:color w:val="000000"/>
          <w:sz w:val="24"/>
        </w:rPr>
      </w:pPr>
      <w:r w:rsidRPr="00EA1F30">
        <w:rPr>
          <w:color w:val="000000"/>
          <w:sz w:val="24"/>
        </w:rPr>
        <w:t>Директор избирается собственником Учреждения сроком на 5 (пять) лет.</w:t>
      </w:r>
    </w:p>
    <w:p w:rsidR="00B77A9B" w:rsidRPr="00FC68A3" w:rsidRDefault="00B77A9B" w:rsidP="00B77A9B">
      <w:pPr>
        <w:shd w:val="clear" w:color="auto" w:fill="FFFFFF"/>
        <w:ind w:firstLine="567"/>
        <w:jc w:val="both"/>
        <w:rPr>
          <w:sz w:val="24"/>
        </w:rPr>
      </w:pPr>
      <w:r>
        <w:rPr>
          <w:color w:val="000000"/>
          <w:sz w:val="24"/>
        </w:rPr>
        <w:t xml:space="preserve">Директор осуществляет свою деятельность с письменного согласия </w:t>
      </w:r>
      <w:r w:rsidR="00467C14">
        <w:rPr>
          <w:color w:val="000000"/>
          <w:sz w:val="24"/>
        </w:rPr>
        <w:t>С</w:t>
      </w:r>
      <w:r>
        <w:rPr>
          <w:color w:val="000000"/>
          <w:sz w:val="24"/>
        </w:rPr>
        <w:t>обственника Учреждения.</w:t>
      </w:r>
    </w:p>
    <w:p w:rsidR="00287017" w:rsidRPr="00FC68A3" w:rsidRDefault="00287017" w:rsidP="00B77A9B">
      <w:pPr>
        <w:shd w:val="clear" w:color="auto" w:fill="FFFFFF"/>
        <w:ind w:firstLine="567"/>
        <w:jc w:val="both"/>
        <w:rPr>
          <w:sz w:val="24"/>
        </w:rPr>
      </w:pPr>
      <w:r w:rsidRPr="00FC68A3">
        <w:rPr>
          <w:color w:val="000000"/>
          <w:sz w:val="24"/>
        </w:rPr>
        <w:t xml:space="preserve">Директор решает все вопросы деятельности Учреждения, не входящие в компетенцию </w:t>
      </w:r>
      <w:r w:rsidR="00467C14">
        <w:rPr>
          <w:color w:val="000000"/>
          <w:sz w:val="24"/>
        </w:rPr>
        <w:t>П</w:t>
      </w:r>
      <w:r w:rsidRPr="00FC68A3">
        <w:rPr>
          <w:color w:val="000000"/>
          <w:sz w:val="24"/>
        </w:rPr>
        <w:t xml:space="preserve">едагогического </w:t>
      </w:r>
      <w:r w:rsidR="00467C14">
        <w:rPr>
          <w:color w:val="000000"/>
          <w:sz w:val="24"/>
        </w:rPr>
        <w:t>Совета Учреждения</w:t>
      </w:r>
      <w:r w:rsidRPr="00FC68A3">
        <w:rPr>
          <w:color w:val="000000"/>
          <w:sz w:val="24"/>
        </w:rPr>
        <w:t>. В частности, директор Учреждения без доверенности:</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заключает договоры, в том числе трудовые;</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hAnsi="Times New Roman"/>
          <w:color w:val="000000"/>
          <w:sz w:val="24"/>
          <w:szCs w:val="24"/>
        </w:rPr>
        <w:t xml:space="preserve"> </w:t>
      </w:r>
      <w:r w:rsidRPr="00FC68A3">
        <w:rPr>
          <w:rFonts w:ascii="Times New Roman" w:eastAsia="Times New Roman" w:hAnsi="Times New Roman"/>
          <w:color w:val="000000"/>
          <w:sz w:val="24"/>
          <w:szCs w:val="24"/>
        </w:rPr>
        <w:t>выдает доверенности;</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пользуется правом распоряжения имуществом и средствами Учреждения в пределах, установленных законом и настоящим Уставом;</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издает приказы и распоряжения, обязательные для всех работников и обучающихся;</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утверждает структуру Учреждения и штатное расписание, графики работы и расписание занятий;</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распределяет   обязанности   между   работниками   Учреждения,   утверждает должностные инструкции;</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распределяет учебную нагрузку, устанавливает заработную плату работников Учреждения, в том числе надбавки и доплаты к должностным окладам;</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 xml:space="preserve">утверждает с учетом </w:t>
      </w:r>
      <w:proofErr w:type="gramStart"/>
      <w:r w:rsidRPr="00FC68A3">
        <w:rPr>
          <w:rFonts w:ascii="Times New Roman" w:eastAsia="Times New Roman" w:hAnsi="Times New Roman"/>
          <w:color w:val="000000"/>
          <w:sz w:val="24"/>
          <w:szCs w:val="24"/>
        </w:rPr>
        <w:t>мнения представительного органа работников Правила внутреннего трудового распорядка</w:t>
      </w:r>
      <w:proofErr w:type="gramEnd"/>
      <w:r w:rsidRPr="00FC68A3">
        <w:rPr>
          <w:rFonts w:ascii="Times New Roman" w:eastAsia="Times New Roman" w:hAnsi="Times New Roman"/>
          <w:color w:val="000000"/>
          <w:sz w:val="24"/>
          <w:szCs w:val="24"/>
        </w:rPr>
        <w:t>;</w:t>
      </w:r>
    </w:p>
    <w:p w:rsidR="00287017" w:rsidRPr="00FC68A3" w:rsidRDefault="00287017" w:rsidP="0067637E">
      <w:pPr>
        <w:pStyle w:val="af"/>
        <w:numPr>
          <w:ilvl w:val="0"/>
          <w:numId w:val="24"/>
        </w:numPr>
        <w:shd w:val="clear" w:color="auto" w:fill="FFFFFF"/>
        <w:ind w:left="284" w:hanging="284"/>
        <w:jc w:val="both"/>
        <w:rPr>
          <w:rFonts w:ascii="Times New Roman" w:hAnsi="Times New Roman"/>
          <w:sz w:val="24"/>
          <w:szCs w:val="24"/>
        </w:rPr>
      </w:pPr>
      <w:r w:rsidRPr="00FC68A3">
        <w:rPr>
          <w:rFonts w:ascii="Times New Roman" w:eastAsia="Times New Roman" w:hAnsi="Times New Roman"/>
          <w:color w:val="000000"/>
          <w:sz w:val="24"/>
          <w:szCs w:val="24"/>
        </w:rPr>
        <w:t>утверждает иные локальные акты.</w:t>
      </w:r>
    </w:p>
    <w:p w:rsidR="00287017" w:rsidRPr="00FC68A3" w:rsidRDefault="00287017" w:rsidP="00DA3F93">
      <w:pPr>
        <w:shd w:val="clear" w:color="auto" w:fill="FFFFFF"/>
        <w:ind w:firstLine="667"/>
        <w:jc w:val="both"/>
        <w:rPr>
          <w:color w:val="000000"/>
          <w:sz w:val="24"/>
        </w:rPr>
      </w:pPr>
      <w:r w:rsidRPr="00FC68A3">
        <w:rPr>
          <w:color w:val="000000"/>
          <w:sz w:val="24"/>
        </w:rPr>
        <w:t xml:space="preserve">Директор Учреждения несет ответственность перед </w:t>
      </w:r>
      <w:r w:rsidR="00467C14">
        <w:rPr>
          <w:color w:val="000000"/>
          <w:sz w:val="24"/>
        </w:rPr>
        <w:t>Собственником</w:t>
      </w:r>
      <w:r w:rsidRPr="00FC68A3">
        <w:rPr>
          <w:color w:val="000000"/>
          <w:sz w:val="24"/>
        </w:rPr>
        <w:t xml:space="preserve"> за свою деятельность в соответствии с функциональными обязанностями, предусмотренными трудовым договором и настоящим Уставом.</w:t>
      </w:r>
    </w:p>
    <w:p w:rsidR="00287017" w:rsidRPr="00FC68A3" w:rsidRDefault="00287017" w:rsidP="001064FC">
      <w:pPr>
        <w:numPr>
          <w:ilvl w:val="1"/>
          <w:numId w:val="35"/>
        </w:numPr>
        <w:shd w:val="clear" w:color="auto" w:fill="FFFFFF"/>
        <w:ind w:left="0" w:firstLine="567"/>
        <w:jc w:val="both"/>
        <w:rPr>
          <w:color w:val="000000"/>
          <w:sz w:val="24"/>
        </w:rPr>
      </w:pPr>
      <w:r w:rsidRPr="00FC68A3">
        <w:rPr>
          <w:color w:val="000000"/>
          <w:sz w:val="24"/>
        </w:rPr>
        <w:t>Для всех работников Учреждения работодателем является данное образовательное учреждение.</w:t>
      </w:r>
    </w:p>
    <w:p w:rsidR="00287017" w:rsidRPr="00FC68A3" w:rsidRDefault="00287017" w:rsidP="001064FC">
      <w:pPr>
        <w:numPr>
          <w:ilvl w:val="1"/>
          <w:numId w:val="35"/>
        </w:numPr>
        <w:shd w:val="clear" w:color="auto" w:fill="FFFFFF"/>
        <w:ind w:left="0" w:firstLine="567"/>
        <w:jc w:val="both"/>
        <w:rPr>
          <w:color w:val="000000"/>
          <w:sz w:val="24"/>
        </w:rPr>
      </w:pPr>
      <w:r w:rsidRPr="00FC68A3">
        <w:rPr>
          <w:color w:val="000000"/>
          <w:sz w:val="24"/>
        </w:rPr>
        <w:t>Отношения между работниками и образовательн</w:t>
      </w:r>
      <w:r>
        <w:rPr>
          <w:color w:val="000000"/>
          <w:sz w:val="24"/>
        </w:rPr>
        <w:t>ым</w:t>
      </w:r>
      <w:r w:rsidRPr="00FC68A3">
        <w:rPr>
          <w:color w:val="000000"/>
          <w:sz w:val="24"/>
        </w:rPr>
        <w:t xml:space="preserve"> учреждение</w:t>
      </w:r>
      <w:r>
        <w:rPr>
          <w:color w:val="000000"/>
          <w:sz w:val="24"/>
        </w:rPr>
        <w:t>м</w:t>
      </w:r>
      <w:r w:rsidRPr="00FC68A3">
        <w:rPr>
          <w:color w:val="000000"/>
          <w:sz w:val="24"/>
        </w:rPr>
        <w:t xml:space="preserve"> регулируются трудовым договором, условия которого не могут противоречить трудовому законодательству РФ.</w:t>
      </w:r>
    </w:p>
    <w:p w:rsidR="00287017" w:rsidRPr="00FC68A3" w:rsidRDefault="00287017" w:rsidP="00287017">
      <w:pPr>
        <w:shd w:val="clear" w:color="auto" w:fill="FFFFFF"/>
        <w:ind w:firstLine="667"/>
        <w:jc w:val="both"/>
        <w:rPr>
          <w:color w:val="000000"/>
          <w:sz w:val="24"/>
        </w:rPr>
      </w:pPr>
      <w:r w:rsidRPr="00FC68A3">
        <w:rPr>
          <w:color w:val="000000"/>
          <w:sz w:val="24"/>
        </w:rPr>
        <w:lastRenderedPageBreak/>
        <w:t>Срок действия трудового договора определяется по соглашению между работником и образовательн</w:t>
      </w:r>
      <w:r>
        <w:rPr>
          <w:color w:val="000000"/>
          <w:sz w:val="24"/>
        </w:rPr>
        <w:t>ым</w:t>
      </w:r>
      <w:r w:rsidRPr="00FC68A3">
        <w:rPr>
          <w:color w:val="000000"/>
          <w:sz w:val="24"/>
        </w:rPr>
        <w:t xml:space="preserve"> учреждение</w:t>
      </w:r>
      <w:r>
        <w:rPr>
          <w:color w:val="000000"/>
          <w:sz w:val="24"/>
        </w:rPr>
        <w:t>м</w:t>
      </w:r>
      <w:r w:rsidRPr="00FC68A3">
        <w:rPr>
          <w:color w:val="000000"/>
          <w:sz w:val="24"/>
        </w:rPr>
        <w:t xml:space="preserve"> при его заключении.</w:t>
      </w:r>
    </w:p>
    <w:p w:rsidR="00287017" w:rsidRPr="00FC68A3" w:rsidRDefault="00287017" w:rsidP="001064FC">
      <w:pPr>
        <w:numPr>
          <w:ilvl w:val="1"/>
          <w:numId w:val="35"/>
        </w:numPr>
        <w:shd w:val="clear" w:color="auto" w:fill="FFFFFF"/>
        <w:spacing w:before="106" w:after="120" w:line="240" w:lineRule="exact"/>
        <w:ind w:left="0" w:right="5" w:firstLine="567"/>
        <w:jc w:val="both"/>
        <w:rPr>
          <w:color w:val="000000"/>
          <w:sz w:val="24"/>
        </w:rPr>
      </w:pPr>
      <w:r w:rsidRPr="00FC68A3">
        <w:rPr>
          <w:color w:val="000000"/>
          <w:sz w:val="24"/>
        </w:rPr>
        <w:t xml:space="preserve"> Работники Учреждения имеют право:</w:t>
      </w:r>
    </w:p>
    <w:p w:rsidR="00287017" w:rsidRPr="00883A9F" w:rsidRDefault="00287017" w:rsidP="001064FC">
      <w:pPr>
        <w:pStyle w:val="af"/>
        <w:numPr>
          <w:ilvl w:val="0"/>
          <w:numId w:val="25"/>
        </w:numPr>
        <w:shd w:val="clear" w:color="auto" w:fill="FFFFFF"/>
        <w:tabs>
          <w:tab w:val="left" w:pos="284"/>
        </w:tabs>
        <w:ind w:left="0" w:firstLine="0"/>
        <w:jc w:val="both"/>
        <w:rPr>
          <w:rFonts w:ascii="Times New Roman" w:hAnsi="Times New Roman"/>
          <w:color w:val="000000"/>
          <w:sz w:val="24"/>
          <w:szCs w:val="24"/>
        </w:rPr>
      </w:pPr>
      <w:r w:rsidRPr="00FC68A3">
        <w:rPr>
          <w:rFonts w:ascii="Times New Roman" w:eastAsia="Times New Roman" w:hAnsi="Times New Roman"/>
          <w:color w:val="000000"/>
          <w:sz w:val="24"/>
          <w:szCs w:val="24"/>
        </w:rPr>
        <w:t>на участие в управлении Учреждением в порядке, определенном настоящим уставом;</w:t>
      </w:r>
    </w:p>
    <w:p w:rsidR="00287017" w:rsidRDefault="00287017" w:rsidP="001064FC">
      <w:pPr>
        <w:pStyle w:val="af"/>
        <w:numPr>
          <w:ilvl w:val="0"/>
          <w:numId w:val="25"/>
        </w:numPr>
        <w:shd w:val="clear" w:color="auto" w:fill="FFFFFF"/>
        <w:tabs>
          <w:tab w:val="left" w:pos="284"/>
        </w:tabs>
        <w:ind w:left="0" w:firstLine="0"/>
        <w:jc w:val="both"/>
        <w:rPr>
          <w:rFonts w:ascii="Times New Roman" w:hAnsi="Times New Roman"/>
          <w:color w:val="000000"/>
          <w:sz w:val="24"/>
          <w:szCs w:val="24"/>
        </w:rPr>
      </w:pPr>
      <w:r w:rsidRPr="00883A9F">
        <w:rPr>
          <w:rFonts w:ascii="Times New Roman" w:eastAsia="Times New Roman" w:hAnsi="Times New Roman"/>
          <w:color w:val="000000"/>
          <w:sz w:val="24"/>
          <w:szCs w:val="24"/>
        </w:rPr>
        <w:t>на защиту своей профессиональной чести и достоинства;</w:t>
      </w:r>
    </w:p>
    <w:p w:rsidR="00287017" w:rsidRDefault="00287017" w:rsidP="001064FC">
      <w:pPr>
        <w:pStyle w:val="af"/>
        <w:numPr>
          <w:ilvl w:val="0"/>
          <w:numId w:val="25"/>
        </w:numPr>
        <w:shd w:val="clear" w:color="auto" w:fill="FFFFFF"/>
        <w:tabs>
          <w:tab w:val="left" w:pos="284"/>
        </w:tabs>
        <w:ind w:left="0" w:firstLine="0"/>
        <w:jc w:val="both"/>
        <w:rPr>
          <w:rFonts w:ascii="Times New Roman" w:hAnsi="Times New Roman"/>
          <w:color w:val="000000"/>
          <w:sz w:val="24"/>
          <w:szCs w:val="24"/>
        </w:rPr>
      </w:pPr>
      <w:r w:rsidRPr="00883A9F">
        <w:rPr>
          <w:rFonts w:ascii="Times New Roman" w:hAnsi="Times New Roman"/>
          <w:color w:val="000000"/>
          <w:sz w:val="24"/>
          <w:szCs w:val="24"/>
        </w:rPr>
        <w:t xml:space="preserve"> </w:t>
      </w:r>
      <w:r w:rsidRPr="00883A9F">
        <w:rPr>
          <w:rFonts w:ascii="Times New Roman" w:eastAsia="Times New Roman" w:hAnsi="Times New Roman"/>
          <w:color w:val="000000"/>
          <w:sz w:val="24"/>
          <w:szCs w:val="24"/>
        </w:rPr>
        <w:t>на материально-техническое и учебно-методическое обеспечение своей профессиональной деятельности;</w:t>
      </w:r>
    </w:p>
    <w:p w:rsidR="00287017" w:rsidRDefault="00287017" w:rsidP="001064FC">
      <w:pPr>
        <w:pStyle w:val="af"/>
        <w:numPr>
          <w:ilvl w:val="0"/>
          <w:numId w:val="25"/>
        </w:numPr>
        <w:shd w:val="clear" w:color="auto" w:fill="FFFFFF"/>
        <w:tabs>
          <w:tab w:val="left" w:pos="284"/>
        </w:tabs>
        <w:ind w:left="0" w:firstLine="0"/>
        <w:jc w:val="both"/>
        <w:rPr>
          <w:rFonts w:ascii="Times New Roman" w:hAnsi="Times New Roman"/>
          <w:color w:val="000000"/>
          <w:sz w:val="24"/>
          <w:szCs w:val="24"/>
        </w:rPr>
      </w:pPr>
      <w:r w:rsidRPr="00883A9F">
        <w:rPr>
          <w:rFonts w:ascii="Times New Roman" w:eastAsia="Times New Roman" w:hAnsi="Times New Roman"/>
          <w:color w:val="000000"/>
          <w:sz w:val="24"/>
          <w:szCs w:val="24"/>
        </w:rPr>
        <w:t>на    пользование    в    установленном    порядке    информационными    фондами Учреждения, услугами учебных, социально-бытовых и других подразделений Учреждения;</w:t>
      </w:r>
    </w:p>
    <w:p w:rsidR="00287017" w:rsidRDefault="00287017" w:rsidP="001064FC">
      <w:pPr>
        <w:pStyle w:val="af"/>
        <w:numPr>
          <w:ilvl w:val="0"/>
          <w:numId w:val="25"/>
        </w:numPr>
        <w:shd w:val="clear" w:color="auto" w:fill="FFFFFF"/>
        <w:tabs>
          <w:tab w:val="left" w:pos="284"/>
        </w:tabs>
        <w:ind w:left="0" w:firstLine="0"/>
        <w:jc w:val="both"/>
        <w:rPr>
          <w:rFonts w:ascii="Times New Roman" w:hAnsi="Times New Roman"/>
          <w:color w:val="000000"/>
          <w:sz w:val="24"/>
          <w:szCs w:val="24"/>
        </w:rPr>
      </w:pPr>
      <w:r w:rsidRPr="00883A9F">
        <w:rPr>
          <w:rFonts w:ascii="Times New Roman" w:eastAsia="Times New Roman" w:hAnsi="Times New Roman"/>
          <w:color w:val="000000"/>
          <w:sz w:val="24"/>
          <w:szCs w:val="24"/>
        </w:rPr>
        <w:t>на  выполнение   работником   других   работ   и   обязанностей,   оплачиваемых   по дополнительному      соглашению,      кроме      случаев,      специально      предусмотренных  законодательством РФ;</w:t>
      </w:r>
    </w:p>
    <w:p w:rsidR="00287017" w:rsidRPr="00883A9F" w:rsidRDefault="00287017" w:rsidP="001064FC">
      <w:pPr>
        <w:pStyle w:val="af"/>
        <w:numPr>
          <w:ilvl w:val="0"/>
          <w:numId w:val="25"/>
        </w:numPr>
        <w:shd w:val="clear" w:color="auto" w:fill="FFFFFF"/>
        <w:tabs>
          <w:tab w:val="left" w:pos="284"/>
        </w:tabs>
        <w:ind w:left="0" w:firstLine="0"/>
        <w:jc w:val="both"/>
        <w:rPr>
          <w:rFonts w:ascii="Times New Roman" w:hAnsi="Times New Roman"/>
          <w:color w:val="000000"/>
          <w:sz w:val="24"/>
          <w:szCs w:val="24"/>
        </w:rPr>
      </w:pPr>
      <w:r w:rsidRPr="00883A9F">
        <w:rPr>
          <w:rFonts w:ascii="Times New Roman" w:eastAsia="Times New Roman" w:hAnsi="Times New Roman"/>
          <w:color w:val="000000"/>
          <w:sz w:val="24"/>
          <w:szCs w:val="24"/>
        </w:rPr>
        <w:t>на корректное в этическом и правовом отношении дисциплинарное расследование.</w:t>
      </w:r>
    </w:p>
    <w:p w:rsidR="00287017" w:rsidRPr="00FC68A3" w:rsidRDefault="00287017" w:rsidP="00DA3F93">
      <w:pPr>
        <w:shd w:val="clear" w:color="auto" w:fill="FFFFFF"/>
        <w:ind w:firstLine="567"/>
        <w:jc w:val="both"/>
        <w:rPr>
          <w:color w:val="000000"/>
          <w:sz w:val="24"/>
        </w:rPr>
      </w:pPr>
      <w:r w:rsidRPr="00FC68A3">
        <w:rPr>
          <w:color w:val="000000"/>
          <w:sz w:val="24"/>
        </w:rPr>
        <w:t>Работники имеют также другие права, определенные законодательством РФ, трудовым договором и настоящим уставом.</w:t>
      </w:r>
    </w:p>
    <w:p w:rsidR="00287017" w:rsidRPr="00FC68A3" w:rsidRDefault="00287017" w:rsidP="001064FC">
      <w:pPr>
        <w:numPr>
          <w:ilvl w:val="1"/>
          <w:numId w:val="35"/>
        </w:numPr>
        <w:shd w:val="clear" w:color="auto" w:fill="FFFFFF"/>
        <w:ind w:left="0" w:firstLine="567"/>
        <w:jc w:val="both"/>
        <w:rPr>
          <w:color w:val="000000"/>
          <w:sz w:val="24"/>
        </w:rPr>
      </w:pPr>
      <w:r w:rsidRPr="00FC68A3">
        <w:rPr>
          <w:color w:val="000000"/>
          <w:sz w:val="24"/>
        </w:rPr>
        <w:t xml:space="preserve"> Работники Учреждения обязаны:</w:t>
      </w:r>
    </w:p>
    <w:p w:rsidR="00287017" w:rsidRPr="00FC68A3" w:rsidRDefault="00287017" w:rsidP="0067637E">
      <w:pPr>
        <w:pStyle w:val="af"/>
        <w:numPr>
          <w:ilvl w:val="0"/>
          <w:numId w:val="26"/>
        </w:numPr>
        <w:shd w:val="clear" w:color="auto" w:fill="FFFFFF"/>
        <w:ind w:left="284" w:hanging="284"/>
        <w:jc w:val="both"/>
        <w:rPr>
          <w:rFonts w:ascii="Times New Roman" w:hAnsi="Times New Roman"/>
          <w:color w:val="000000"/>
          <w:sz w:val="24"/>
          <w:szCs w:val="24"/>
        </w:rPr>
      </w:pPr>
      <w:r w:rsidRPr="00FC68A3">
        <w:rPr>
          <w:rFonts w:ascii="Times New Roman" w:eastAsia="Times New Roman" w:hAnsi="Times New Roman"/>
          <w:color w:val="000000"/>
          <w:sz w:val="24"/>
          <w:szCs w:val="24"/>
        </w:rPr>
        <w:t>соблюдать устав и Правила внутреннего трудового распорядка;</w:t>
      </w:r>
    </w:p>
    <w:p w:rsidR="00287017" w:rsidRPr="00FC68A3" w:rsidRDefault="00287017" w:rsidP="0067637E">
      <w:pPr>
        <w:pStyle w:val="af"/>
        <w:numPr>
          <w:ilvl w:val="0"/>
          <w:numId w:val="26"/>
        </w:numPr>
        <w:shd w:val="clear" w:color="auto" w:fill="FFFFFF"/>
        <w:ind w:left="284" w:hanging="284"/>
        <w:jc w:val="both"/>
        <w:rPr>
          <w:rFonts w:ascii="Times New Roman" w:hAnsi="Times New Roman"/>
          <w:color w:val="000000"/>
          <w:sz w:val="24"/>
          <w:szCs w:val="24"/>
        </w:rPr>
      </w:pPr>
      <w:r w:rsidRPr="00FC68A3">
        <w:rPr>
          <w:rFonts w:ascii="Times New Roman" w:eastAsia="Times New Roman" w:hAnsi="Times New Roman"/>
          <w:color w:val="000000"/>
          <w:sz w:val="24"/>
          <w:szCs w:val="24"/>
        </w:rPr>
        <w:t>строго следовать нормам профессиональной этики;</w:t>
      </w:r>
    </w:p>
    <w:p w:rsidR="00287017" w:rsidRPr="00FC68A3" w:rsidRDefault="00287017" w:rsidP="0067637E">
      <w:pPr>
        <w:pStyle w:val="af"/>
        <w:numPr>
          <w:ilvl w:val="0"/>
          <w:numId w:val="26"/>
        </w:numPr>
        <w:shd w:val="clear" w:color="auto" w:fill="FFFFFF"/>
        <w:ind w:left="284" w:hanging="284"/>
        <w:jc w:val="both"/>
        <w:rPr>
          <w:rFonts w:ascii="Times New Roman" w:hAnsi="Times New Roman"/>
          <w:color w:val="000000"/>
          <w:sz w:val="24"/>
          <w:szCs w:val="24"/>
        </w:rPr>
      </w:pPr>
      <w:r w:rsidRPr="00FC68A3">
        <w:rPr>
          <w:rFonts w:ascii="Times New Roman" w:eastAsia="Times New Roman" w:hAnsi="Times New Roman"/>
          <w:color w:val="000000"/>
          <w:sz w:val="24"/>
          <w:szCs w:val="24"/>
        </w:rPr>
        <w:t>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нормативных актах;</w:t>
      </w:r>
    </w:p>
    <w:p w:rsidR="00287017" w:rsidRPr="00FC68A3" w:rsidRDefault="00287017" w:rsidP="0067637E">
      <w:pPr>
        <w:pStyle w:val="af"/>
        <w:numPr>
          <w:ilvl w:val="0"/>
          <w:numId w:val="26"/>
        </w:numPr>
        <w:shd w:val="clear" w:color="auto" w:fill="FFFFFF"/>
        <w:ind w:left="284" w:hanging="284"/>
        <w:jc w:val="both"/>
        <w:rPr>
          <w:rFonts w:ascii="Times New Roman" w:hAnsi="Times New Roman"/>
          <w:color w:val="000000"/>
          <w:sz w:val="24"/>
          <w:szCs w:val="24"/>
        </w:rPr>
      </w:pPr>
      <w:r w:rsidRPr="00FC68A3">
        <w:rPr>
          <w:rFonts w:ascii="Times New Roman" w:eastAsia="Times New Roman" w:hAnsi="Times New Roman"/>
          <w:color w:val="000000"/>
          <w:sz w:val="24"/>
          <w:szCs w:val="24"/>
        </w:rPr>
        <w:t>обеспечивать    необходимый    профессиональный    уровень    своей    деятельности,</w:t>
      </w:r>
      <w:r w:rsidRPr="00FC68A3">
        <w:rPr>
          <w:rFonts w:ascii="Times New Roman" w:hAnsi="Times New Roman"/>
          <w:color w:val="000000"/>
          <w:sz w:val="24"/>
          <w:szCs w:val="24"/>
        </w:rPr>
        <w:t xml:space="preserve"> </w:t>
      </w:r>
      <w:r w:rsidRPr="00FC68A3">
        <w:rPr>
          <w:rFonts w:ascii="Times New Roman" w:eastAsia="Times New Roman" w:hAnsi="Times New Roman"/>
          <w:color w:val="000000"/>
          <w:sz w:val="24"/>
          <w:szCs w:val="24"/>
        </w:rPr>
        <w:t>гарантирующий соблюдение прав обучающихся, способствующий успешной реализации образовательных программ;</w:t>
      </w:r>
    </w:p>
    <w:p w:rsidR="00287017" w:rsidRPr="00FC68A3" w:rsidRDefault="00287017" w:rsidP="0067637E">
      <w:pPr>
        <w:pStyle w:val="af"/>
        <w:numPr>
          <w:ilvl w:val="0"/>
          <w:numId w:val="26"/>
        </w:numPr>
        <w:shd w:val="clear" w:color="auto" w:fill="FFFFFF"/>
        <w:ind w:left="284" w:hanging="284"/>
        <w:jc w:val="both"/>
        <w:rPr>
          <w:rFonts w:ascii="Times New Roman" w:hAnsi="Times New Roman"/>
          <w:color w:val="000000"/>
          <w:sz w:val="24"/>
          <w:szCs w:val="24"/>
        </w:rPr>
      </w:pPr>
      <w:r w:rsidRPr="00FC68A3">
        <w:rPr>
          <w:rFonts w:ascii="Times New Roman" w:eastAsia="Times New Roman" w:hAnsi="Times New Roman"/>
          <w:color w:val="000000"/>
          <w:sz w:val="24"/>
          <w:szCs w:val="24"/>
        </w:rPr>
        <w:t>воздерживаться от действий и высказываний, ведущих к осложнению морально-психологического климата в коллективе Учреждения;</w:t>
      </w:r>
    </w:p>
    <w:p w:rsidR="00287017" w:rsidRPr="00FC68A3" w:rsidRDefault="00287017" w:rsidP="0067637E">
      <w:pPr>
        <w:pStyle w:val="af"/>
        <w:numPr>
          <w:ilvl w:val="0"/>
          <w:numId w:val="26"/>
        </w:numPr>
        <w:shd w:val="clear" w:color="auto" w:fill="FFFFFF"/>
        <w:ind w:left="284" w:hanging="284"/>
        <w:jc w:val="both"/>
        <w:rPr>
          <w:rFonts w:ascii="Times New Roman" w:hAnsi="Times New Roman"/>
          <w:color w:val="000000"/>
          <w:sz w:val="24"/>
          <w:szCs w:val="24"/>
        </w:rPr>
      </w:pPr>
      <w:proofErr w:type="gramStart"/>
      <w:r w:rsidRPr="00FC68A3">
        <w:rPr>
          <w:rFonts w:ascii="Times New Roman" w:eastAsia="Times New Roman" w:hAnsi="Times New Roman"/>
          <w:color w:val="000000"/>
          <w:sz w:val="24"/>
          <w:szCs w:val="24"/>
        </w:rPr>
        <w:t>не применять антипедагогических методов воспитания, связанных с физическим или духовным насилием над личностью обучающегося.</w:t>
      </w:r>
      <w:proofErr w:type="gramEnd"/>
    </w:p>
    <w:p w:rsidR="00287017" w:rsidRPr="00FC68A3" w:rsidRDefault="00287017" w:rsidP="001064FC">
      <w:pPr>
        <w:numPr>
          <w:ilvl w:val="1"/>
          <w:numId w:val="35"/>
        </w:numPr>
        <w:shd w:val="clear" w:color="auto" w:fill="FFFFFF"/>
        <w:ind w:left="0" w:firstLine="567"/>
        <w:jc w:val="both"/>
        <w:rPr>
          <w:sz w:val="24"/>
        </w:rPr>
      </w:pPr>
      <w:r w:rsidRPr="00FC68A3">
        <w:rPr>
          <w:color w:val="000000"/>
          <w:sz w:val="24"/>
        </w:rPr>
        <w:t>За успехи в учебной, методической, воспитательной работе и другой деятельности для работников Учреждения Правилами внутреннего трудового распорядка устанавливаются различные формы морального и материального поощрения.</w:t>
      </w:r>
    </w:p>
    <w:p w:rsidR="00287017" w:rsidRPr="00FC68A3" w:rsidRDefault="00287017" w:rsidP="001064FC">
      <w:pPr>
        <w:numPr>
          <w:ilvl w:val="1"/>
          <w:numId w:val="35"/>
        </w:numPr>
        <w:shd w:val="clear" w:color="auto" w:fill="FFFFFF"/>
        <w:ind w:left="0" w:firstLine="567"/>
        <w:jc w:val="both"/>
        <w:rPr>
          <w:sz w:val="24"/>
        </w:rPr>
      </w:pPr>
      <w:r w:rsidRPr="00FC68A3">
        <w:rPr>
          <w:color w:val="000000"/>
          <w:sz w:val="24"/>
        </w:rPr>
        <w:t xml:space="preserve">Минимальный </w:t>
      </w:r>
      <w:proofErr w:type="gramStart"/>
      <w:r w:rsidRPr="00FC68A3">
        <w:rPr>
          <w:color w:val="000000"/>
          <w:sz w:val="24"/>
        </w:rPr>
        <w:t>размер оплаты труда</w:t>
      </w:r>
      <w:proofErr w:type="gramEnd"/>
      <w:r w:rsidRPr="00FC68A3">
        <w:rPr>
          <w:color w:val="000000"/>
          <w:sz w:val="24"/>
        </w:rPr>
        <w:t xml:space="preserve"> работников Учреждения устанавливается в соответствии с законодательством РФ.</w:t>
      </w:r>
    </w:p>
    <w:p w:rsidR="00C55734" w:rsidRDefault="00287017" w:rsidP="00C55734">
      <w:pPr>
        <w:shd w:val="clear" w:color="auto" w:fill="FFFFFF"/>
        <w:ind w:firstLine="662"/>
        <w:jc w:val="both"/>
        <w:rPr>
          <w:color w:val="000000"/>
          <w:sz w:val="24"/>
        </w:rPr>
      </w:pPr>
      <w:r w:rsidRPr="00FC68A3">
        <w:rPr>
          <w:color w:val="000000"/>
          <w:sz w:val="24"/>
        </w:rPr>
        <w:t>Оплата труда работников Учреждения производится в соответствии с трудовым договором и максимальным размером не ограничивается. Директор Учреждения определяет виды и размеры надбавок, доплат и других выплат стимулирующего характера в пределах средств, направляемых на оплату труда.</w:t>
      </w:r>
    </w:p>
    <w:p w:rsidR="006B06F5" w:rsidRPr="00C55734" w:rsidRDefault="006B06F5" w:rsidP="001064FC">
      <w:pPr>
        <w:numPr>
          <w:ilvl w:val="1"/>
          <w:numId w:val="35"/>
        </w:numPr>
        <w:shd w:val="clear" w:color="auto" w:fill="FFFFFF"/>
        <w:ind w:left="0" w:firstLine="567"/>
        <w:jc w:val="both"/>
        <w:rPr>
          <w:color w:val="000000"/>
          <w:sz w:val="24"/>
        </w:rPr>
      </w:pPr>
      <w:r w:rsidRPr="00CB2782">
        <w:rPr>
          <w:bCs/>
          <w:color w:val="000000"/>
          <w:sz w:val="24"/>
        </w:rPr>
        <w:t xml:space="preserve">Общее собрание работников </w:t>
      </w:r>
      <w:r w:rsidR="00CB2782">
        <w:rPr>
          <w:bCs/>
          <w:color w:val="000000"/>
          <w:sz w:val="24"/>
        </w:rPr>
        <w:t>Учреждения</w:t>
      </w:r>
      <w:r w:rsidRPr="00CB2782">
        <w:rPr>
          <w:bCs/>
          <w:color w:val="000000"/>
          <w:sz w:val="24"/>
        </w:rPr>
        <w:t>.</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Общее собрание работников </w:t>
      </w:r>
      <w:r w:rsidR="00CB2782">
        <w:rPr>
          <w:bCs/>
          <w:color w:val="000000"/>
          <w:sz w:val="24"/>
        </w:rPr>
        <w:t>Учреждения</w:t>
      </w:r>
      <w:r w:rsidRPr="00E20AA9">
        <w:rPr>
          <w:bCs/>
          <w:color w:val="000000"/>
          <w:sz w:val="24"/>
        </w:rPr>
        <w:t xml:space="preserve"> является коллегиальным органом </w:t>
      </w:r>
      <w:r w:rsidR="00CB2782">
        <w:rPr>
          <w:bCs/>
          <w:color w:val="000000"/>
          <w:sz w:val="24"/>
        </w:rPr>
        <w:t>Учреждения</w:t>
      </w:r>
      <w:r w:rsidRPr="00E20AA9">
        <w:rPr>
          <w:bCs/>
          <w:color w:val="000000"/>
          <w:sz w:val="24"/>
        </w:rPr>
        <w:t>.</w:t>
      </w:r>
    </w:p>
    <w:p w:rsidR="006B06F5" w:rsidRPr="003B5D5C"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В состав Общего собрания работников входят все работники </w:t>
      </w:r>
      <w:r w:rsidR="00FC7683">
        <w:rPr>
          <w:bCs/>
          <w:color w:val="000000"/>
          <w:sz w:val="24"/>
        </w:rPr>
        <w:t>Учреждения</w:t>
      </w:r>
      <w:r w:rsidRPr="00E20AA9">
        <w:rPr>
          <w:bCs/>
          <w:color w:val="000000"/>
          <w:sz w:val="24"/>
        </w:rPr>
        <w:t>.</w:t>
      </w:r>
      <w:r w:rsidR="000C546F">
        <w:rPr>
          <w:bCs/>
          <w:color w:val="000000"/>
          <w:sz w:val="24"/>
        </w:rPr>
        <w:t xml:space="preserve"> </w:t>
      </w:r>
      <w:r w:rsidR="000C546F" w:rsidRPr="003B5D5C">
        <w:rPr>
          <w:bCs/>
          <w:color w:val="000000"/>
          <w:sz w:val="24"/>
        </w:rPr>
        <w:t>Работник Учреждения становится членом общего собрания работников с момента заключения с ним трудового договора и исключается из его состава с момента его расторжения.</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Из числа работников </w:t>
      </w:r>
      <w:r w:rsidR="00FC7683">
        <w:rPr>
          <w:bCs/>
          <w:color w:val="000000"/>
          <w:sz w:val="24"/>
        </w:rPr>
        <w:t>Учреждения</w:t>
      </w:r>
      <w:r w:rsidRPr="00E20AA9">
        <w:rPr>
          <w:bCs/>
          <w:color w:val="000000"/>
          <w:sz w:val="24"/>
        </w:rPr>
        <w:t xml:space="preserve"> избирается председатель и секретарь Общего собрания работников.</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Председатель и секретарь Общего собрания работников избираются непосредственно работниками </w:t>
      </w:r>
      <w:r w:rsidR="00FC7683">
        <w:rPr>
          <w:bCs/>
          <w:color w:val="000000"/>
          <w:sz w:val="24"/>
        </w:rPr>
        <w:t>Учреждения</w:t>
      </w:r>
      <w:r w:rsidRPr="00E20AA9">
        <w:rPr>
          <w:bCs/>
          <w:color w:val="000000"/>
          <w:sz w:val="24"/>
        </w:rPr>
        <w:t>, сроком на 1 (один) год.</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На заседаниях Общего собрания работников ведётся протокол, который подписывается председателем и секретарем.</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На рассмотрение Общего собрания работников могут выноситься вопросы по инициативе работников </w:t>
      </w:r>
      <w:r w:rsidR="00FC7683">
        <w:rPr>
          <w:bCs/>
          <w:color w:val="000000"/>
          <w:sz w:val="24"/>
        </w:rPr>
        <w:t>Учреждения</w:t>
      </w:r>
      <w:r w:rsidRPr="00E20AA9">
        <w:rPr>
          <w:bCs/>
          <w:color w:val="000000"/>
          <w:sz w:val="24"/>
        </w:rPr>
        <w:t>, а также профсоюзной организации.</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К компетенции Общего  собрания работников относятся следующие вопросы:</w:t>
      </w:r>
    </w:p>
    <w:p w:rsidR="006B06F5" w:rsidRPr="00E20AA9" w:rsidRDefault="006B06F5" w:rsidP="0067637E">
      <w:pPr>
        <w:shd w:val="clear" w:color="auto" w:fill="FFFFFF"/>
        <w:jc w:val="both"/>
        <w:rPr>
          <w:bCs/>
          <w:color w:val="000000"/>
          <w:sz w:val="24"/>
        </w:rPr>
      </w:pPr>
      <w:r w:rsidRPr="00E20AA9">
        <w:rPr>
          <w:bCs/>
          <w:color w:val="000000"/>
          <w:sz w:val="24"/>
        </w:rPr>
        <w:lastRenderedPageBreak/>
        <w:t>- участие в разработке и принятии коллективного договора, правил внутреннего трудового распорядка, изменений и дополнений к ним;</w:t>
      </w:r>
    </w:p>
    <w:p w:rsidR="006B06F5" w:rsidRPr="00E20AA9" w:rsidRDefault="006B06F5" w:rsidP="0067637E">
      <w:pPr>
        <w:shd w:val="clear" w:color="auto" w:fill="FFFFFF"/>
        <w:jc w:val="both"/>
        <w:rPr>
          <w:bCs/>
          <w:color w:val="000000"/>
          <w:sz w:val="24"/>
        </w:rPr>
      </w:pPr>
      <w:r w:rsidRPr="00E20AA9">
        <w:rPr>
          <w:bCs/>
          <w:color w:val="000000"/>
          <w:sz w:val="24"/>
        </w:rPr>
        <w:t>- принятие решения о заключении коллективного договора;</w:t>
      </w:r>
    </w:p>
    <w:p w:rsidR="006B06F5" w:rsidRPr="00E20AA9" w:rsidRDefault="006B06F5" w:rsidP="0067637E">
      <w:pPr>
        <w:shd w:val="clear" w:color="auto" w:fill="FFFFFF"/>
        <w:jc w:val="both"/>
        <w:rPr>
          <w:bCs/>
          <w:color w:val="000000"/>
          <w:sz w:val="24"/>
        </w:rPr>
      </w:pPr>
      <w:r w:rsidRPr="00E20AA9">
        <w:rPr>
          <w:bCs/>
          <w:color w:val="000000"/>
          <w:sz w:val="24"/>
        </w:rPr>
        <w:t xml:space="preserve">- формирование первичной профсоюзной организации работников </w:t>
      </w:r>
      <w:r w:rsidR="00FC7683">
        <w:rPr>
          <w:bCs/>
          <w:color w:val="000000"/>
          <w:sz w:val="24"/>
        </w:rPr>
        <w:t>Учреждения</w:t>
      </w:r>
      <w:r w:rsidRPr="00E20AA9">
        <w:rPr>
          <w:bCs/>
          <w:color w:val="000000"/>
          <w:sz w:val="24"/>
        </w:rPr>
        <w:t>;</w:t>
      </w:r>
    </w:p>
    <w:p w:rsidR="006B06F5" w:rsidRPr="00E20AA9" w:rsidRDefault="006B06F5" w:rsidP="0067637E">
      <w:pPr>
        <w:shd w:val="clear" w:color="auto" w:fill="FFFFFF"/>
        <w:jc w:val="both"/>
        <w:rPr>
          <w:bCs/>
          <w:color w:val="000000"/>
          <w:sz w:val="24"/>
        </w:rPr>
      </w:pPr>
      <w:r w:rsidRPr="00E20AA9">
        <w:rPr>
          <w:bCs/>
          <w:color w:val="000000"/>
          <w:sz w:val="24"/>
        </w:rPr>
        <w:t xml:space="preserve">- ознакомление с проектами локальных актов </w:t>
      </w:r>
      <w:r w:rsidR="00FC7683">
        <w:rPr>
          <w:bCs/>
          <w:color w:val="000000"/>
          <w:sz w:val="24"/>
        </w:rPr>
        <w:t>Учреждения</w:t>
      </w:r>
      <w:r w:rsidRPr="00E20AA9">
        <w:rPr>
          <w:bCs/>
          <w:color w:val="000000"/>
          <w:sz w:val="24"/>
        </w:rPr>
        <w:t xml:space="preserve">, затрагивающих трудовые и социальные права работников </w:t>
      </w:r>
      <w:r w:rsidR="00FC7683">
        <w:rPr>
          <w:bCs/>
          <w:color w:val="000000"/>
          <w:sz w:val="24"/>
        </w:rPr>
        <w:t>Учреждения</w:t>
      </w:r>
      <w:r w:rsidRPr="00E20AA9">
        <w:rPr>
          <w:bCs/>
          <w:color w:val="000000"/>
          <w:sz w:val="24"/>
        </w:rPr>
        <w:t>;</w:t>
      </w:r>
    </w:p>
    <w:p w:rsidR="006B06F5" w:rsidRPr="00E20AA9" w:rsidRDefault="006B06F5" w:rsidP="0067637E">
      <w:pPr>
        <w:shd w:val="clear" w:color="auto" w:fill="FFFFFF"/>
        <w:jc w:val="both"/>
        <w:rPr>
          <w:bCs/>
          <w:color w:val="000000"/>
          <w:sz w:val="24"/>
        </w:rPr>
      </w:pPr>
      <w:r w:rsidRPr="00E20AA9">
        <w:rPr>
          <w:bCs/>
          <w:color w:val="000000"/>
          <w:sz w:val="24"/>
        </w:rPr>
        <w:t xml:space="preserve">- определение перечня и порядка предоставления работникам </w:t>
      </w:r>
      <w:r w:rsidR="00FC7683">
        <w:rPr>
          <w:bCs/>
          <w:color w:val="000000"/>
          <w:sz w:val="24"/>
        </w:rPr>
        <w:t>Учреждения</w:t>
      </w:r>
      <w:r w:rsidRPr="00E20AA9">
        <w:rPr>
          <w:bCs/>
          <w:color w:val="000000"/>
          <w:sz w:val="24"/>
        </w:rPr>
        <w:t xml:space="preserve"> возможных социальных и иных льгот;</w:t>
      </w:r>
    </w:p>
    <w:p w:rsidR="006B06F5" w:rsidRPr="00E20AA9" w:rsidRDefault="006B06F5" w:rsidP="0067637E">
      <w:pPr>
        <w:shd w:val="clear" w:color="auto" w:fill="FFFFFF"/>
        <w:jc w:val="both"/>
        <w:rPr>
          <w:bCs/>
          <w:color w:val="000000"/>
          <w:sz w:val="24"/>
        </w:rPr>
      </w:pPr>
      <w:r w:rsidRPr="00E20AA9">
        <w:rPr>
          <w:bCs/>
          <w:color w:val="000000"/>
          <w:sz w:val="24"/>
        </w:rPr>
        <w:t>- обсуждение и одобрение комплексных планов улучшения условий труда и санитарн</w:t>
      </w:r>
      <w:proofErr w:type="gramStart"/>
      <w:r w:rsidRPr="00E20AA9">
        <w:rPr>
          <w:bCs/>
          <w:color w:val="000000"/>
          <w:sz w:val="24"/>
        </w:rPr>
        <w:t>о-</w:t>
      </w:r>
      <w:proofErr w:type="gramEnd"/>
      <w:r w:rsidRPr="00E20AA9">
        <w:rPr>
          <w:bCs/>
          <w:color w:val="000000"/>
          <w:sz w:val="24"/>
        </w:rPr>
        <w:t xml:space="preserve"> оздоровительных мероприятий в </w:t>
      </w:r>
      <w:r w:rsidR="00FC7683">
        <w:rPr>
          <w:bCs/>
          <w:color w:val="000000"/>
          <w:sz w:val="24"/>
        </w:rPr>
        <w:t>Учреждении</w:t>
      </w:r>
      <w:r w:rsidRPr="00E20AA9">
        <w:rPr>
          <w:bCs/>
          <w:color w:val="000000"/>
          <w:sz w:val="24"/>
        </w:rPr>
        <w:t>, контроль за выполнением этих планов;</w:t>
      </w:r>
    </w:p>
    <w:p w:rsidR="006B06F5" w:rsidRPr="00E20AA9" w:rsidRDefault="006B06F5" w:rsidP="0067637E">
      <w:pPr>
        <w:shd w:val="clear" w:color="auto" w:fill="FFFFFF"/>
        <w:jc w:val="both"/>
        <w:rPr>
          <w:bCs/>
          <w:color w:val="000000"/>
          <w:sz w:val="24"/>
        </w:rPr>
      </w:pPr>
      <w:r w:rsidRPr="00E20AA9">
        <w:rPr>
          <w:bCs/>
          <w:color w:val="000000"/>
          <w:sz w:val="24"/>
        </w:rPr>
        <w:t xml:space="preserve">- осуществление </w:t>
      </w:r>
      <w:proofErr w:type="gramStart"/>
      <w:r w:rsidRPr="00E20AA9">
        <w:rPr>
          <w:bCs/>
          <w:color w:val="000000"/>
          <w:sz w:val="24"/>
        </w:rPr>
        <w:t>контроля за</w:t>
      </w:r>
      <w:proofErr w:type="gramEnd"/>
      <w:r w:rsidRPr="00E20AA9">
        <w:rPr>
          <w:bCs/>
          <w:color w:val="000000"/>
          <w:sz w:val="24"/>
        </w:rPr>
        <w:t xml:space="preserve"> соблюдением работниками </w:t>
      </w:r>
      <w:r w:rsidR="00FC7683">
        <w:rPr>
          <w:bCs/>
          <w:color w:val="000000"/>
          <w:sz w:val="24"/>
        </w:rPr>
        <w:t>Учреждения</w:t>
      </w:r>
      <w:r w:rsidRPr="00E20AA9">
        <w:rPr>
          <w:bCs/>
          <w:color w:val="000000"/>
          <w:sz w:val="24"/>
        </w:rPr>
        <w:t xml:space="preserve"> правил и инструкций по охране труда, за использованием средств, предназначенных на охрану труда;</w:t>
      </w:r>
    </w:p>
    <w:p w:rsidR="006B06F5" w:rsidRPr="00E20AA9" w:rsidRDefault="006B06F5" w:rsidP="0067637E">
      <w:pPr>
        <w:shd w:val="clear" w:color="auto" w:fill="FFFFFF"/>
        <w:jc w:val="both"/>
        <w:rPr>
          <w:bCs/>
          <w:color w:val="000000"/>
          <w:sz w:val="24"/>
        </w:rPr>
      </w:pPr>
      <w:r w:rsidRPr="00E20AA9">
        <w:rPr>
          <w:bCs/>
          <w:color w:val="000000"/>
          <w:sz w:val="24"/>
        </w:rPr>
        <w:t>- разрешение конфликтных ситуаций, касающихся трудовых отношений.</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Общее собрание работников </w:t>
      </w:r>
      <w:r w:rsidR="00FC7683">
        <w:rPr>
          <w:bCs/>
          <w:color w:val="000000"/>
          <w:sz w:val="24"/>
        </w:rPr>
        <w:t>Учреждения</w:t>
      </w:r>
      <w:r w:rsidRPr="00E20AA9">
        <w:rPr>
          <w:bCs/>
          <w:color w:val="000000"/>
          <w:sz w:val="24"/>
        </w:rPr>
        <w:t xml:space="preserve"> собирается по мере необходимости, но не реже 1 (одного) раза в год.</w:t>
      </w:r>
    </w:p>
    <w:p w:rsidR="006B06F5" w:rsidRPr="00E20AA9"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Общее собрание работников считается правомочным, если на нем присутствуют не менее двух третей всех работников </w:t>
      </w:r>
      <w:r w:rsidR="00FC7683">
        <w:rPr>
          <w:bCs/>
          <w:color w:val="000000"/>
          <w:sz w:val="24"/>
        </w:rPr>
        <w:t>Учреждения</w:t>
      </w:r>
      <w:r w:rsidRPr="00E20AA9">
        <w:rPr>
          <w:bCs/>
          <w:color w:val="000000"/>
          <w:sz w:val="24"/>
        </w:rPr>
        <w:t xml:space="preserve">. </w:t>
      </w:r>
    </w:p>
    <w:p w:rsidR="001462B7" w:rsidRPr="00CB2782" w:rsidRDefault="006B06F5" w:rsidP="001064FC">
      <w:pPr>
        <w:numPr>
          <w:ilvl w:val="2"/>
          <w:numId w:val="35"/>
        </w:numPr>
        <w:shd w:val="clear" w:color="auto" w:fill="FFFFFF"/>
        <w:tabs>
          <w:tab w:val="left" w:pos="993"/>
        </w:tabs>
        <w:ind w:left="0" w:firstLine="567"/>
        <w:jc w:val="both"/>
        <w:rPr>
          <w:bCs/>
          <w:color w:val="000000"/>
          <w:sz w:val="24"/>
        </w:rPr>
      </w:pPr>
      <w:r w:rsidRPr="00E20AA9">
        <w:rPr>
          <w:bCs/>
          <w:color w:val="000000"/>
          <w:sz w:val="24"/>
        </w:rPr>
        <w:t xml:space="preserve">Решения Общего собрания работников принимаются большинством голосов работников </w:t>
      </w:r>
      <w:r w:rsidR="00FC7683">
        <w:rPr>
          <w:bCs/>
          <w:color w:val="000000"/>
          <w:sz w:val="24"/>
        </w:rPr>
        <w:t>Учреждения</w:t>
      </w:r>
      <w:r w:rsidRPr="00E20AA9">
        <w:rPr>
          <w:bCs/>
          <w:color w:val="000000"/>
          <w:sz w:val="24"/>
        </w:rPr>
        <w:t>, присутствовавших на собрании.</w:t>
      </w:r>
    </w:p>
    <w:p w:rsidR="000001F1" w:rsidRPr="00FC7683" w:rsidRDefault="00216A8A" w:rsidP="001064FC">
      <w:pPr>
        <w:numPr>
          <w:ilvl w:val="1"/>
          <w:numId w:val="35"/>
        </w:numPr>
        <w:tabs>
          <w:tab w:val="left" w:pos="426"/>
        </w:tabs>
        <w:ind w:left="0" w:firstLine="567"/>
        <w:jc w:val="both"/>
        <w:rPr>
          <w:sz w:val="24"/>
        </w:rPr>
      </w:pPr>
      <w:r w:rsidRPr="00FC7683">
        <w:rPr>
          <w:sz w:val="24"/>
        </w:rPr>
        <w:t xml:space="preserve">Попечительский совет </w:t>
      </w:r>
      <w:r w:rsidR="00FC7683">
        <w:rPr>
          <w:bCs/>
          <w:color w:val="000000"/>
          <w:sz w:val="24"/>
        </w:rPr>
        <w:t>Учреждения</w:t>
      </w:r>
      <w:r w:rsidRPr="00FC7683">
        <w:rPr>
          <w:sz w:val="24"/>
        </w:rPr>
        <w:t>.</w:t>
      </w:r>
    </w:p>
    <w:p w:rsidR="008E1F15" w:rsidRDefault="000001F1" w:rsidP="001064FC">
      <w:pPr>
        <w:pStyle w:val="Default"/>
        <w:numPr>
          <w:ilvl w:val="2"/>
          <w:numId w:val="35"/>
        </w:numPr>
        <w:ind w:left="0" w:firstLine="567"/>
        <w:jc w:val="both"/>
      </w:pPr>
      <w:r w:rsidRPr="00D91FF2">
        <w:t xml:space="preserve">Попечительский совет </w:t>
      </w:r>
      <w:r w:rsidR="00FC7683">
        <w:rPr>
          <w:bCs/>
        </w:rPr>
        <w:t>Учреждения</w:t>
      </w:r>
      <w:r w:rsidRPr="00D91FF2">
        <w:t xml:space="preserve">, создается (формируется) из лиц, желающих оказать поддержку </w:t>
      </w:r>
      <w:r w:rsidR="00FC7683">
        <w:rPr>
          <w:bCs/>
        </w:rPr>
        <w:t>Учреждения</w:t>
      </w:r>
      <w:r w:rsidRPr="00D91FF2">
        <w:t>.</w:t>
      </w:r>
    </w:p>
    <w:p w:rsidR="008E1F15" w:rsidRDefault="0090688B" w:rsidP="001064FC">
      <w:pPr>
        <w:pStyle w:val="Default"/>
        <w:numPr>
          <w:ilvl w:val="2"/>
          <w:numId w:val="35"/>
        </w:numPr>
        <w:ind w:left="0" w:firstLine="567"/>
        <w:jc w:val="both"/>
      </w:pPr>
      <w:r>
        <w:t xml:space="preserve"> </w:t>
      </w:r>
      <w:r w:rsidR="00D91FF2" w:rsidRPr="00D91FF2">
        <w:t xml:space="preserve">К компетенции Попечительского совета </w:t>
      </w:r>
      <w:r w:rsidR="00FC7683" w:rsidRPr="008E1F15">
        <w:rPr>
          <w:bCs/>
        </w:rPr>
        <w:t>Учреждения</w:t>
      </w:r>
      <w:r w:rsidR="00D91FF2" w:rsidRPr="00D91FF2">
        <w:t xml:space="preserve"> относится</w:t>
      </w:r>
      <w:r>
        <w:t xml:space="preserve"> решение вопросов</w:t>
      </w:r>
      <w:r w:rsidR="00D91FF2" w:rsidRPr="00D91FF2">
        <w:t xml:space="preserve"> </w:t>
      </w:r>
      <w:r>
        <w:t xml:space="preserve">по </w:t>
      </w:r>
      <w:r w:rsidR="00D91FF2" w:rsidRPr="00D91FF2">
        <w:t>привлечени</w:t>
      </w:r>
      <w:r>
        <w:t>ю</w:t>
      </w:r>
      <w:r w:rsidR="00D91FF2" w:rsidRPr="00D91FF2">
        <w:t xml:space="preserve"> внебюджетных сре</w:t>
      </w:r>
      <w:proofErr w:type="gramStart"/>
      <w:r w:rsidR="00D91FF2" w:rsidRPr="00D91FF2">
        <w:t>дств дл</w:t>
      </w:r>
      <w:proofErr w:type="gramEnd"/>
      <w:r w:rsidR="00D91FF2" w:rsidRPr="00D91FF2">
        <w:t xml:space="preserve">я обеспечения деятельности и развития </w:t>
      </w:r>
      <w:r w:rsidR="00FC7683" w:rsidRPr="008E1F15">
        <w:rPr>
          <w:bCs/>
        </w:rPr>
        <w:t>Учреждения</w:t>
      </w:r>
      <w:r w:rsidR="00D91FF2" w:rsidRPr="00D91FF2">
        <w:t>.</w:t>
      </w:r>
      <w:r w:rsidR="000001F1" w:rsidRPr="00D91FF2">
        <w:t xml:space="preserve"> </w:t>
      </w:r>
    </w:p>
    <w:p w:rsidR="008E1F15" w:rsidRPr="008E1F15" w:rsidRDefault="007E2EB1" w:rsidP="001064FC">
      <w:pPr>
        <w:pStyle w:val="Default"/>
        <w:numPr>
          <w:ilvl w:val="2"/>
          <w:numId w:val="35"/>
        </w:numPr>
        <w:ind w:left="0" w:firstLine="567"/>
        <w:jc w:val="both"/>
      </w:pPr>
      <w:r w:rsidRPr="008E1F15">
        <w:rPr>
          <w:bCs/>
        </w:rPr>
        <w:t xml:space="preserve">Попечительский совет </w:t>
      </w:r>
      <w:r w:rsidR="000001F1" w:rsidRPr="008E1F15">
        <w:rPr>
          <w:bCs/>
        </w:rPr>
        <w:t>создается (</w:t>
      </w:r>
      <w:r w:rsidRPr="008E1F15">
        <w:rPr>
          <w:bCs/>
        </w:rPr>
        <w:t>формируется</w:t>
      </w:r>
      <w:r w:rsidR="000001F1" w:rsidRPr="008E1F15">
        <w:rPr>
          <w:bCs/>
        </w:rPr>
        <w:t>)</w:t>
      </w:r>
      <w:r w:rsidRPr="008E1F15">
        <w:rPr>
          <w:bCs/>
        </w:rPr>
        <w:t xml:space="preserve"> </w:t>
      </w:r>
      <w:r w:rsidR="007645FA">
        <w:rPr>
          <w:bCs/>
        </w:rPr>
        <w:t>Собственником</w:t>
      </w:r>
      <w:r w:rsidRPr="008E1F15">
        <w:rPr>
          <w:bCs/>
        </w:rPr>
        <w:t xml:space="preserve"> </w:t>
      </w:r>
      <w:r w:rsidR="00FC7683" w:rsidRPr="008E1F15">
        <w:rPr>
          <w:bCs/>
        </w:rPr>
        <w:t>Учреждения</w:t>
      </w:r>
      <w:r w:rsidR="008E1F15">
        <w:rPr>
          <w:bCs/>
        </w:rPr>
        <w:t xml:space="preserve"> сроком на 1 (один) год.</w:t>
      </w:r>
    </w:p>
    <w:p w:rsidR="008E1F15" w:rsidRPr="008E1F15" w:rsidRDefault="007E2EB1" w:rsidP="001064FC">
      <w:pPr>
        <w:pStyle w:val="Default"/>
        <w:numPr>
          <w:ilvl w:val="2"/>
          <w:numId w:val="35"/>
        </w:numPr>
        <w:ind w:left="0" w:firstLine="567"/>
        <w:jc w:val="both"/>
      </w:pPr>
      <w:r w:rsidRPr="008E1F15">
        <w:rPr>
          <w:bCs/>
        </w:rPr>
        <w:t xml:space="preserve">Количественный состав Попечительского совета </w:t>
      </w:r>
      <w:r w:rsidR="004763D1" w:rsidRPr="008E1F15">
        <w:rPr>
          <w:bCs/>
        </w:rPr>
        <w:t>не ограничен</w:t>
      </w:r>
      <w:r w:rsidR="000001F1" w:rsidRPr="008E1F15">
        <w:rPr>
          <w:bCs/>
        </w:rPr>
        <w:t>.</w:t>
      </w:r>
    </w:p>
    <w:p w:rsidR="008E1F15" w:rsidRPr="008E1F15" w:rsidRDefault="007E2EB1" w:rsidP="001064FC">
      <w:pPr>
        <w:pStyle w:val="Default"/>
        <w:numPr>
          <w:ilvl w:val="2"/>
          <w:numId w:val="35"/>
        </w:numPr>
        <w:ind w:left="0" w:firstLine="567"/>
        <w:jc w:val="both"/>
      </w:pPr>
      <w:r w:rsidRPr="008E1F15">
        <w:rPr>
          <w:bCs/>
        </w:rPr>
        <w:t>В состав Попечительского совета могут входить представители органов государственной власти, общественности, признанные специалисты в области образования, родители учащихся</w:t>
      </w:r>
      <w:r w:rsidR="00694C03">
        <w:rPr>
          <w:bCs/>
        </w:rPr>
        <w:t xml:space="preserve"> (законные </w:t>
      </w:r>
      <w:r w:rsidR="00D60285">
        <w:rPr>
          <w:bCs/>
        </w:rPr>
        <w:t>представители</w:t>
      </w:r>
      <w:r w:rsidR="00694C03">
        <w:rPr>
          <w:bCs/>
        </w:rPr>
        <w:t>)</w:t>
      </w:r>
      <w:r w:rsidRPr="008E1F15">
        <w:rPr>
          <w:bCs/>
        </w:rPr>
        <w:t xml:space="preserve">, оказывающие помощь </w:t>
      </w:r>
      <w:r w:rsidR="00FC7683" w:rsidRPr="008E1F15">
        <w:rPr>
          <w:bCs/>
        </w:rPr>
        <w:t>Учреждению</w:t>
      </w:r>
      <w:r w:rsidRPr="008E1F15">
        <w:rPr>
          <w:bCs/>
        </w:rPr>
        <w:t xml:space="preserve"> в осуществлении ее целей.</w:t>
      </w:r>
    </w:p>
    <w:p w:rsidR="008E1F15" w:rsidRPr="008E1F15" w:rsidRDefault="001462B7" w:rsidP="001064FC">
      <w:pPr>
        <w:pStyle w:val="Default"/>
        <w:numPr>
          <w:ilvl w:val="2"/>
          <w:numId w:val="35"/>
        </w:numPr>
        <w:ind w:left="0" w:firstLine="567"/>
        <w:jc w:val="both"/>
      </w:pPr>
      <w:r w:rsidRPr="008E1F15">
        <w:rPr>
          <w:bCs/>
        </w:rPr>
        <w:t xml:space="preserve">Попечительский совет </w:t>
      </w:r>
      <w:r w:rsidR="00D944F6" w:rsidRPr="008E1F15">
        <w:rPr>
          <w:bCs/>
        </w:rPr>
        <w:t>созывается</w:t>
      </w:r>
      <w:r w:rsidRPr="008E1F15">
        <w:rPr>
          <w:bCs/>
        </w:rPr>
        <w:t xml:space="preserve"> по мере необходимости, но не реже 1 (одного) раза в год.</w:t>
      </w:r>
    </w:p>
    <w:p w:rsidR="008E1F15" w:rsidRPr="008E1F15" w:rsidRDefault="001462B7" w:rsidP="001064FC">
      <w:pPr>
        <w:pStyle w:val="Default"/>
        <w:numPr>
          <w:ilvl w:val="2"/>
          <w:numId w:val="35"/>
        </w:numPr>
        <w:ind w:left="0" w:firstLine="567"/>
        <w:jc w:val="both"/>
      </w:pPr>
      <w:r w:rsidRPr="008E1F15">
        <w:rPr>
          <w:bCs/>
        </w:rPr>
        <w:t xml:space="preserve">Заседание Попечительского совета считается правомочным, если на нем присутствуют не менее половины всех членов Попечительского совета. </w:t>
      </w:r>
    </w:p>
    <w:p w:rsidR="001462B7" w:rsidRPr="008E1F15" w:rsidRDefault="001462B7" w:rsidP="001064FC">
      <w:pPr>
        <w:pStyle w:val="Default"/>
        <w:numPr>
          <w:ilvl w:val="2"/>
          <w:numId w:val="35"/>
        </w:numPr>
        <w:ind w:left="0" w:firstLine="567"/>
        <w:jc w:val="both"/>
      </w:pPr>
      <w:r w:rsidRPr="008E1F15">
        <w:rPr>
          <w:bCs/>
        </w:rPr>
        <w:t>Решения на заседаниях Попечительского совета принимаются большинством голосов членов Попечительского совета, присутствовавших на собрании.</w:t>
      </w:r>
    </w:p>
    <w:p w:rsidR="00323BE4" w:rsidRPr="00E20AA9" w:rsidRDefault="00323BE4" w:rsidP="00E20AA9">
      <w:pPr>
        <w:jc w:val="both"/>
        <w:rPr>
          <w:sz w:val="24"/>
        </w:rPr>
      </w:pPr>
    </w:p>
    <w:p w:rsidR="008B461C" w:rsidRPr="00E20AA9" w:rsidRDefault="008B461C" w:rsidP="001064FC">
      <w:pPr>
        <w:pStyle w:val="ConsNormal"/>
        <w:widowControl/>
        <w:numPr>
          <w:ilvl w:val="0"/>
          <w:numId w:val="35"/>
        </w:numPr>
        <w:jc w:val="both"/>
        <w:rPr>
          <w:rFonts w:ascii="Times New Roman" w:hAnsi="Times New Roman"/>
          <w:b/>
          <w:sz w:val="24"/>
          <w:szCs w:val="24"/>
        </w:rPr>
      </w:pPr>
      <w:r w:rsidRPr="00E20AA9">
        <w:rPr>
          <w:rFonts w:ascii="Times New Roman" w:hAnsi="Times New Roman"/>
          <w:b/>
          <w:sz w:val="24"/>
          <w:szCs w:val="24"/>
        </w:rPr>
        <w:t>ПРАВА И ОБЯЗАННОСТИ УЧАСТНИКОВ ОБРАЗОВАТЕЛЬНОГО ПРОЦЕССА</w:t>
      </w:r>
    </w:p>
    <w:p w:rsidR="008B461C" w:rsidRPr="00E20AA9" w:rsidRDefault="008B461C" w:rsidP="001064FC">
      <w:pPr>
        <w:numPr>
          <w:ilvl w:val="1"/>
          <w:numId w:val="35"/>
        </w:numPr>
        <w:tabs>
          <w:tab w:val="left" w:pos="1134"/>
        </w:tabs>
        <w:autoSpaceDE w:val="0"/>
        <w:autoSpaceDN w:val="0"/>
        <w:adjustRightInd w:val="0"/>
        <w:ind w:left="0" w:firstLine="567"/>
        <w:jc w:val="both"/>
        <w:rPr>
          <w:color w:val="000000"/>
          <w:sz w:val="24"/>
        </w:rPr>
      </w:pPr>
      <w:r w:rsidRPr="00E20AA9">
        <w:rPr>
          <w:color w:val="000000"/>
          <w:sz w:val="24"/>
        </w:rPr>
        <w:t xml:space="preserve"> Участниками </w:t>
      </w:r>
      <w:r w:rsidR="00C34547" w:rsidRPr="00E20AA9">
        <w:rPr>
          <w:color w:val="000000"/>
          <w:sz w:val="24"/>
        </w:rPr>
        <w:t>образовательного</w:t>
      </w:r>
      <w:r w:rsidRPr="00E20AA9">
        <w:rPr>
          <w:color w:val="000000"/>
          <w:sz w:val="24"/>
        </w:rPr>
        <w:t xml:space="preserve"> </w:t>
      </w:r>
      <w:r w:rsidR="00C34547" w:rsidRPr="00E20AA9">
        <w:rPr>
          <w:color w:val="000000"/>
          <w:sz w:val="24"/>
        </w:rPr>
        <w:t>процесса</w:t>
      </w:r>
      <w:r w:rsidRPr="00E20AA9">
        <w:rPr>
          <w:color w:val="000000"/>
          <w:sz w:val="24"/>
        </w:rPr>
        <w:t xml:space="preserve"> </w:t>
      </w:r>
      <w:r w:rsidR="000A4911">
        <w:rPr>
          <w:bCs/>
          <w:color w:val="000000"/>
          <w:sz w:val="24"/>
        </w:rPr>
        <w:t>Учреждения</w:t>
      </w:r>
      <w:r w:rsidR="008936FB" w:rsidRPr="00E20AA9">
        <w:rPr>
          <w:color w:val="000000"/>
          <w:sz w:val="24"/>
        </w:rPr>
        <w:t xml:space="preserve"> являются </w:t>
      </w:r>
      <w:r w:rsidR="00557B46" w:rsidRPr="00E20AA9">
        <w:rPr>
          <w:color w:val="000000"/>
          <w:sz w:val="24"/>
        </w:rPr>
        <w:t>О</w:t>
      </w:r>
      <w:r w:rsidR="008936FB" w:rsidRPr="00E20AA9">
        <w:rPr>
          <w:color w:val="000000"/>
          <w:sz w:val="24"/>
        </w:rPr>
        <w:t xml:space="preserve">бучающиеся, </w:t>
      </w:r>
      <w:r w:rsidRPr="00E20AA9">
        <w:rPr>
          <w:color w:val="000000"/>
          <w:sz w:val="24"/>
        </w:rPr>
        <w:t>родители</w:t>
      </w:r>
      <w:r w:rsidR="00557B46" w:rsidRPr="00E20AA9">
        <w:rPr>
          <w:color w:val="000000"/>
          <w:sz w:val="24"/>
        </w:rPr>
        <w:t xml:space="preserve"> </w:t>
      </w:r>
      <w:r w:rsidRPr="00E20AA9">
        <w:rPr>
          <w:color w:val="000000"/>
          <w:sz w:val="24"/>
        </w:rPr>
        <w:t xml:space="preserve">(законные представители), педагогические и иные </w:t>
      </w:r>
      <w:r w:rsidR="00C34547" w:rsidRPr="00E20AA9">
        <w:rPr>
          <w:color w:val="000000"/>
          <w:sz w:val="24"/>
        </w:rPr>
        <w:t>работники</w:t>
      </w:r>
      <w:r w:rsidRPr="00E20AA9">
        <w:rPr>
          <w:color w:val="000000"/>
          <w:sz w:val="24"/>
        </w:rPr>
        <w:t xml:space="preserve"> </w:t>
      </w:r>
      <w:r w:rsidR="000A4911">
        <w:rPr>
          <w:bCs/>
          <w:color w:val="000000"/>
          <w:sz w:val="24"/>
        </w:rPr>
        <w:t>Учреждения</w:t>
      </w:r>
      <w:r w:rsidRPr="00E20AA9">
        <w:rPr>
          <w:color w:val="000000"/>
          <w:sz w:val="24"/>
        </w:rPr>
        <w:t>.</w:t>
      </w:r>
    </w:p>
    <w:p w:rsidR="008B461C" w:rsidRPr="00E20AA9" w:rsidRDefault="008B461C" w:rsidP="001064FC">
      <w:pPr>
        <w:numPr>
          <w:ilvl w:val="1"/>
          <w:numId w:val="35"/>
        </w:numPr>
        <w:tabs>
          <w:tab w:val="left" w:pos="1276"/>
        </w:tabs>
        <w:autoSpaceDE w:val="0"/>
        <w:autoSpaceDN w:val="0"/>
        <w:adjustRightInd w:val="0"/>
        <w:ind w:left="0" w:firstLine="567"/>
        <w:jc w:val="both"/>
        <w:rPr>
          <w:color w:val="000000"/>
          <w:sz w:val="24"/>
        </w:rPr>
      </w:pPr>
      <w:r w:rsidRPr="00E20AA9">
        <w:rPr>
          <w:color w:val="000000"/>
          <w:sz w:val="24"/>
        </w:rPr>
        <w:t xml:space="preserve"> Обучающиеся имеют </w:t>
      </w:r>
      <w:r w:rsidR="00D176F3">
        <w:rPr>
          <w:color w:val="000000"/>
          <w:sz w:val="24"/>
        </w:rPr>
        <w:t xml:space="preserve">права и </w:t>
      </w:r>
      <w:proofErr w:type="gramStart"/>
      <w:r w:rsidR="00D176F3">
        <w:rPr>
          <w:color w:val="000000"/>
          <w:sz w:val="24"/>
        </w:rPr>
        <w:t>обязанности</w:t>
      </w:r>
      <w:proofErr w:type="gramEnd"/>
      <w:r w:rsidR="00D176F3">
        <w:rPr>
          <w:color w:val="000000"/>
          <w:sz w:val="24"/>
        </w:rPr>
        <w:t xml:space="preserve"> предусмотренные ФЗ «Об образовании».</w:t>
      </w:r>
    </w:p>
    <w:p w:rsidR="00637184" w:rsidRPr="00E20AA9" w:rsidRDefault="008B461C" w:rsidP="001064FC">
      <w:pPr>
        <w:numPr>
          <w:ilvl w:val="1"/>
          <w:numId w:val="35"/>
        </w:numPr>
        <w:tabs>
          <w:tab w:val="left" w:pos="0"/>
          <w:tab w:val="left" w:pos="1134"/>
          <w:tab w:val="left" w:pos="1276"/>
        </w:tabs>
        <w:autoSpaceDE w:val="0"/>
        <w:autoSpaceDN w:val="0"/>
        <w:adjustRightInd w:val="0"/>
        <w:ind w:left="0" w:firstLine="567"/>
        <w:jc w:val="both"/>
        <w:rPr>
          <w:color w:val="000000"/>
          <w:sz w:val="24"/>
        </w:rPr>
      </w:pPr>
      <w:r w:rsidRPr="00E20AA9">
        <w:rPr>
          <w:color w:val="000000"/>
          <w:sz w:val="24"/>
        </w:rPr>
        <w:t xml:space="preserve">Дисциплина в </w:t>
      </w:r>
      <w:r w:rsidR="000A4911">
        <w:rPr>
          <w:bCs/>
          <w:color w:val="000000"/>
          <w:sz w:val="24"/>
        </w:rPr>
        <w:t>Учреждении</w:t>
      </w:r>
      <w:r w:rsidRPr="00E20AA9">
        <w:rPr>
          <w:color w:val="000000"/>
          <w:sz w:val="24"/>
        </w:rPr>
        <w:t xml:space="preserve"> </w:t>
      </w:r>
      <w:r w:rsidR="00637184" w:rsidRPr="00E20AA9">
        <w:rPr>
          <w:color w:val="000000"/>
          <w:sz w:val="24"/>
        </w:rPr>
        <w:t xml:space="preserve">основывается </w:t>
      </w:r>
      <w:r w:rsidRPr="00E20AA9">
        <w:rPr>
          <w:color w:val="000000"/>
          <w:sz w:val="24"/>
        </w:rPr>
        <w:t xml:space="preserve"> на уважении человеческого достоинства обучающихся и</w:t>
      </w:r>
      <w:r w:rsidR="00637184" w:rsidRPr="00E20AA9">
        <w:rPr>
          <w:color w:val="000000"/>
          <w:sz w:val="24"/>
        </w:rPr>
        <w:t xml:space="preserve"> </w:t>
      </w:r>
      <w:r w:rsidR="00D176F3" w:rsidRPr="00E20AA9">
        <w:rPr>
          <w:color w:val="000000"/>
          <w:sz w:val="24"/>
        </w:rPr>
        <w:t>работников</w:t>
      </w:r>
      <w:r w:rsidRPr="00E20AA9">
        <w:rPr>
          <w:color w:val="000000"/>
          <w:sz w:val="24"/>
        </w:rPr>
        <w:t xml:space="preserve">. </w:t>
      </w:r>
    </w:p>
    <w:p w:rsidR="008B461C" w:rsidRPr="00E20AA9" w:rsidRDefault="00D176F3" w:rsidP="008E1F15">
      <w:pPr>
        <w:autoSpaceDE w:val="0"/>
        <w:autoSpaceDN w:val="0"/>
        <w:adjustRightInd w:val="0"/>
        <w:ind w:firstLine="567"/>
        <w:jc w:val="both"/>
        <w:rPr>
          <w:color w:val="000000"/>
          <w:sz w:val="24"/>
        </w:rPr>
      </w:pPr>
      <w:r w:rsidRPr="00E20AA9">
        <w:rPr>
          <w:color w:val="000000"/>
          <w:sz w:val="24"/>
        </w:rPr>
        <w:t>Применение</w:t>
      </w:r>
      <w:r w:rsidR="008B461C" w:rsidRPr="00E20AA9">
        <w:rPr>
          <w:color w:val="000000"/>
          <w:sz w:val="24"/>
        </w:rPr>
        <w:t xml:space="preserve"> методов физического и психического насилия по отношению к </w:t>
      </w:r>
      <w:proofErr w:type="gramStart"/>
      <w:r w:rsidR="00D9119D" w:rsidRPr="00E20AA9">
        <w:rPr>
          <w:color w:val="000000"/>
          <w:sz w:val="24"/>
        </w:rPr>
        <w:t>О</w:t>
      </w:r>
      <w:r w:rsidR="008B461C" w:rsidRPr="00E20AA9">
        <w:rPr>
          <w:color w:val="000000"/>
          <w:sz w:val="24"/>
        </w:rPr>
        <w:t>бучающимся</w:t>
      </w:r>
      <w:proofErr w:type="gramEnd"/>
      <w:r w:rsidR="008B461C" w:rsidRPr="00E20AA9">
        <w:rPr>
          <w:color w:val="000000"/>
          <w:sz w:val="24"/>
        </w:rPr>
        <w:t xml:space="preserve"> не</w:t>
      </w:r>
      <w:r w:rsidR="00637184" w:rsidRPr="00E20AA9">
        <w:rPr>
          <w:color w:val="000000"/>
          <w:sz w:val="24"/>
        </w:rPr>
        <w:t xml:space="preserve"> </w:t>
      </w:r>
      <w:r w:rsidR="008B461C" w:rsidRPr="00E20AA9">
        <w:rPr>
          <w:color w:val="000000"/>
          <w:sz w:val="24"/>
        </w:rPr>
        <w:t>допускается.</w:t>
      </w:r>
    </w:p>
    <w:p w:rsidR="002C30A1" w:rsidRPr="00E20AA9" w:rsidRDefault="00637184" w:rsidP="001064FC">
      <w:pPr>
        <w:numPr>
          <w:ilvl w:val="1"/>
          <w:numId w:val="35"/>
        </w:numPr>
        <w:tabs>
          <w:tab w:val="left" w:pos="1276"/>
        </w:tabs>
        <w:autoSpaceDE w:val="0"/>
        <w:autoSpaceDN w:val="0"/>
        <w:adjustRightInd w:val="0"/>
        <w:ind w:left="0" w:firstLine="567"/>
        <w:jc w:val="both"/>
        <w:rPr>
          <w:color w:val="000000"/>
          <w:sz w:val="24"/>
        </w:rPr>
      </w:pPr>
      <w:r w:rsidRPr="00E20AA9">
        <w:rPr>
          <w:color w:val="000000"/>
          <w:sz w:val="24"/>
        </w:rPr>
        <w:t xml:space="preserve"> </w:t>
      </w:r>
      <w:r w:rsidR="002C30A1" w:rsidRPr="00E20AA9">
        <w:rPr>
          <w:color w:val="000000"/>
          <w:sz w:val="24"/>
        </w:rPr>
        <w:t>Родители (зако</w:t>
      </w:r>
      <w:r w:rsidR="00235C69">
        <w:rPr>
          <w:color w:val="000000"/>
          <w:sz w:val="24"/>
        </w:rPr>
        <w:t>нные представители) имеют прав</w:t>
      </w:r>
      <w:r w:rsidR="00694C03">
        <w:rPr>
          <w:color w:val="000000"/>
          <w:sz w:val="24"/>
        </w:rPr>
        <w:t>а</w:t>
      </w:r>
      <w:r w:rsidR="00235C69">
        <w:rPr>
          <w:color w:val="000000"/>
          <w:sz w:val="24"/>
        </w:rPr>
        <w:t xml:space="preserve"> и </w:t>
      </w:r>
      <w:proofErr w:type="gramStart"/>
      <w:r w:rsidR="00235C69">
        <w:rPr>
          <w:color w:val="000000"/>
          <w:sz w:val="24"/>
        </w:rPr>
        <w:t>несут обязанности</w:t>
      </w:r>
      <w:proofErr w:type="gramEnd"/>
      <w:r w:rsidR="00235C69">
        <w:rPr>
          <w:color w:val="000000"/>
          <w:sz w:val="24"/>
        </w:rPr>
        <w:t xml:space="preserve"> предусмотренные ФЗ «Об образовании».</w:t>
      </w:r>
    </w:p>
    <w:p w:rsidR="008B461C" w:rsidRPr="00E20AA9" w:rsidRDefault="008B461C" w:rsidP="001064FC">
      <w:pPr>
        <w:numPr>
          <w:ilvl w:val="1"/>
          <w:numId w:val="35"/>
        </w:numPr>
        <w:tabs>
          <w:tab w:val="left" w:pos="1276"/>
        </w:tabs>
        <w:autoSpaceDE w:val="0"/>
        <w:autoSpaceDN w:val="0"/>
        <w:adjustRightInd w:val="0"/>
        <w:ind w:left="0" w:firstLine="567"/>
        <w:jc w:val="both"/>
        <w:rPr>
          <w:color w:val="000000"/>
          <w:sz w:val="24"/>
        </w:rPr>
      </w:pPr>
      <w:r w:rsidRPr="00E20AA9">
        <w:rPr>
          <w:color w:val="000000"/>
          <w:sz w:val="24"/>
        </w:rPr>
        <w:t xml:space="preserve">Работники </w:t>
      </w:r>
      <w:r w:rsidR="000A4911">
        <w:rPr>
          <w:bCs/>
          <w:color w:val="000000"/>
          <w:sz w:val="24"/>
        </w:rPr>
        <w:t>Учреждения</w:t>
      </w:r>
      <w:r w:rsidRPr="00E20AA9">
        <w:rPr>
          <w:color w:val="000000"/>
          <w:sz w:val="24"/>
        </w:rPr>
        <w:t xml:space="preserve"> и</w:t>
      </w:r>
      <w:r w:rsidR="00235C69">
        <w:rPr>
          <w:color w:val="000000"/>
          <w:sz w:val="24"/>
        </w:rPr>
        <w:t xml:space="preserve">меют права и </w:t>
      </w:r>
      <w:proofErr w:type="gramStart"/>
      <w:r w:rsidR="00235C69">
        <w:rPr>
          <w:color w:val="000000"/>
          <w:sz w:val="24"/>
        </w:rPr>
        <w:t>несут обязанности</w:t>
      </w:r>
      <w:proofErr w:type="gramEnd"/>
      <w:r w:rsidR="00235C69">
        <w:rPr>
          <w:color w:val="000000"/>
          <w:sz w:val="24"/>
        </w:rPr>
        <w:t xml:space="preserve"> предусмотренные ФЗ «Об образовании».</w:t>
      </w:r>
    </w:p>
    <w:p w:rsidR="008936FB" w:rsidRPr="00E20AA9" w:rsidRDefault="00235C69" w:rsidP="001064FC">
      <w:pPr>
        <w:numPr>
          <w:ilvl w:val="1"/>
          <w:numId w:val="35"/>
        </w:numPr>
        <w:autoSpaceDE w:val="0"/>
        <w:autoSpaceDN w:val="0"/>
        <w:adjustRightInd w:val="0"/>
        <w:ind w:left="0" w:firstLine="567"/>
        <w:jc w:val="both"/>
        <w:rPr>
          <w:color w:val="000000"/>
          <w:sz w:val="24"/>
        </w:rPr>
      </w:pPr>
      <w:proofErr w:type="gramStart"/>
      <w:r w:rsidRPr="00E20AA9">
        <w:rPr>
          <w:color w:val="000000"/>
          <w:sz w:val="24"/>
        </w:rPr>
        <w:lastRenderedPageBreak/>
        <w:t>Контроль</w:t>
      </w:r>
      <w:r w:rsidR="008B461C" w:rsidRPr="00E20AA9">
        <w:rPr>
          <w:color w:val="000000"/>
          <w:sz w:val="24"/>
        </w:rPr>
        <w:t xml:space="preserve"> за</w:t>
      </w:r>
      <w:proofErr w:type="gramEnd"/>
      <w:r w:rsidR="008B461C" w:rsidRPr="00E20AA9">
        <w:rPr>
          <w:color w:val="000000"/>
          <w:sz w:val="24"/>
        </w:rPr>
        <w:t xml:space="preserve"> педагогической </w:t>
      </w:r>
      <w:r w:rsidRPr="00E20AA9">
        <w:rPr>
          <w:color w:val="000000"/>
          <w:sz w:val="24"/>
        </w:rPr>
        <w:t>работой</w:t>
      </w:r>
      <w:r w:rsidR="008B461C" w:rsidRPr="00E20AA9">
        <w:rPr>
          <w:color w:val="000000"/>
          <w:sz w:val="24"/>
        </w:rPr>
        <w:t xml:space="preserve"> осуществля</w:t>
      </w:r>
      <w:r w:rsidR="008936FB" w:rsidRPr="00E20AA9">
        <w:rPr>
          <w:color w:val="000000"/>
          <w:sz w:val="24"/>
        </w:rPr>
        <w:t>е</w:t>
      </w:r>
      <w:r w:rsidR="008B461C" w:rsidRPr="00E20AA9">
        <w:rPr>
          <w:color w:val="000000"/>
          <w:sz w:val="24"/>
        </w:rPr>
        <w:t xml:space="preserve">т </w:t>
      </w:r>
      <w:r w:rsidR="000A4911">
        <w:rPr>
          <w:color w:val="000000"/>
          <w:sz w:val="24"/>
        </w:rPr>
        <w:t>Педагогический совет</w:t>
      </w:r>
      <w:r w:rsidR="008936FB" w:rsidRPr="00E20AA9">
        <w:rPr>
          <w:color w:val="000000"/>
          <w:sz w:val="24"/>
        </w:rPr>
        <w:t xml:space="preserve"> и </w:t>
      </w:r>
      <w:r w:rsidR="00C34547" w:rsidRPr="00E20AA9">
        <w:rPr>
          <w:color w:val="000000"/>
          <w:sz w:val="24"/>
        </w:rPr>
        <w:t>д</w:t>
      </w:r>
      <w:r w:rsidR="008936FB" w:rsidRPr="00E20AA9">
        <w:rPr>
          <w:color w:val="000000"/>
          <w:sz w:val="24"/>
        </w:rPr>
        <w:t xml:space="preserve">иректор </w:t>
      </w:r>
      <w:r w:rsidR="000A4911">
        <w:rPr>
          <w:bCs/>
          <w:color w:val="000000"/>
          <w:sz w:val="24"/>
        </w:rPr>
        <w:t>Учреждения</w:t>
      </w:r>
      <w:r w:rsidR="008B461C" w:rsidRPr="00E20AA9">
        <w:rPr>
          <w:color w:val="000000"/>
          <w:sz w:val="24"/>
        </w:rPr>
        <w:t>.</w:t>
      </w:r>
    </w:p>
    <w:p w:rsidR="008B461C" w:rsidRPr="00E20AA9" w:rsidRDefault="008B461C" w:rsidP="001064FC">
      <w:pPr>
        <w:numPr>
          <w:ilvl w:val="1"/>
          <w:numId w:val="35"/>
        </w:numPr>
        <w:tabs>
          <w:tab w:val="left" w:pos="1134"/>
        </w:tabs>
        <w:autoSpaceDE w:val="0"/>
        <w:autoSpaceDN w:val="0"/>
        <w:adjustRightInd w:val="0"/>
        <w:ind w:left="0" w:firstLine="567"/>
        <w:jc w:val="both"/>
        <w:rPr>
          <w:color w:val="000000"/>
          <w:sz w:val="24"/>
        </w:rPr>
      </w:pPr>
      <w:r w:rsidRPr="00E20AA9">
        <w:rPr>
          <w:color w:val="000000"/>
          <w:sz w:val="24"/>
        </w:rPr>
        <w:t xml:space="preserve">Отношения </w:t>
      </w:r>
      <w:r w:rsidR="00084965" w:rsidRPr="00E20AA9">
        <w:rPr>
          <w:color w:val="000000"/>
          <w:sz w:val="24"/>
        </w:rPr>
        <w:t>работников</w:t>
      </w:r>
      <w:r w:rsidRPr="00E20AA9">
        <w:rPr>
          <w:color w:val="000000"/>
          <w:sz w:val="24"/>
        </w:rPr>
        <w:t xml:space="preserve"> </w:t>
      </w:r>
      <w:proofErr w:type="spellStart"/>
      <w:proofErr w:type="gramStart"/>
      <w:r w:rsidRPr="00E20AA9">
        <w:rPr>
          <w:color w:val="000000"/>
          <w:sz w:val="24"/>
        </w:rPr>
        <w:t>p</w:t>
      </w:r>
      <w:proofErr w:type="gramEnd"/>
      <w:r w:rsidRPr="00E20AA9">
        <w:rPr>
          <w:color w:val="000000"/>
          <w:sz w:val="24"/>
        </w:rPr>
        <w:t>егулиpуются</w:t>
      </w:r>
      <w:proofErr w:type="spellEnd"/>
      <w:r w:rsidRPr="00E20AA9">
        <w:rPr>
          <w:color w:val="000000"/>
          <w:sz w:val="24"/>
        </w:rPr>
        <w:t xml:space="preserve"> </w:t>
      </w:r>
      <w:r w:rsidR="008936FB" w:rsidRPr="00E20AA9">
        <w:rPr>
          <w:color w:val="000000"/>
          <w:sz w:val="24"/>
        </w:rPr>
        <w:t>трудовым договором</w:t>
      </w:r>
      <w:r w:rsidRPr="00E20AA9">
        <w:rPr>
          <w:color w:val="000000"/>
          <w:sz w:val="24"/>
        </w:rPr>
        <w:t xml:space="preserve">, заключенным </w:t>
      </w:r>
      <w:r w:rsidR="008936FB" w:rsidRPr="00E20AA9">
        <w:rPr>
          <w:color w:val="000000"/>
          <w:sz w:val="24"/>
        </w:rPr>
        <w:t xml:space="preserve"> между </w:t>
      </w:r>
      <w:r w:rsidR="00B07347">
        <w:rPr>
          <w:bCs/>
          <w:color w:val="000000"/>
          <w:sz w:val="24"/>
        </w:rPr>
        <w:t>Учреждением</w:t>
      </w:r>
      <w:r w:rsidR="008936FB" w:rsidRPr="00E20AA9">
        <w:rPr>
          <w:color w:val="000000"/>
          <w:sz w:val="24"/>
        </w:rPr>
        <w:t xml:space="preserve"> и работником</w:t>
      </w:r>
      <w:r w:rsidRPr="00E20AA9">
        <w:rPr>
          <w:color w:val="000000"/>
          <w:sz w:val="24"/>
        </w:rPr>
        <w:t>.</w:t>
      </w:r>
    </w:p>
    <w:p w:rsidR="003D658B" w:rsidRPr="00E20AA9" w:rsidRDefault="003D658B" w:rsidP="00E20AA9">
      <w:pPr>
        <w:tabs>
          <w:tab w:val="left" w:pos="1134"/>
        </w:tabs>
        <w:autoSpaceDE w:val="0"/>
        <w:autoSpaceDN w:val="0"/>
        <w:adjustRightInd w:val="0"/>
        <w:jc w:val="both"/>
        <w:rPr>
          <w:color w:val="000000"/>
          <w:sz w:val="24"/>
        </w:rPr>
      </w:pPr>
    </w:p>
    <w:p w:rsidR="00B07347" w:rsidRPr="00FC68A3" w:rsidRDefault="00B07347" w:rsidP="001064FC">
      <w:pPr>
        <w:numPr>
          <w:ilvl w:val="0"/>
          <w:numId w:val="35"/>
        </w:numPr>
        <w:shd w:val="clear" w:color="auto" w:fill="FFFFFF"/>
        <w:spacing w:after="120" w:line="355" w:lineRule="exact"/>
        <w:ind w:right="922"/>
        <w:jc w:val="center"/>
        <w:rPr>
          <w:b/>
          <w:sz w:val="24"/>
        </w:rPr>
      </w:pPr>
      <w:r w:rsidRPr="00FC68A3">
        <w:rPr>
          <w:b/>
          <w:color w:val="000000"/>
          <w:w w:val="94"/>
          <w:sz w:val="24"/>
        </w:rPr>
        <w:t>СТРУКТУРА ФИНАНСОВ</w:t>
      </w:r>
      <w:r w:rsidR="008E1F15">
        <w:rPr>
          <w:b/>
          <w:color w:val="000000"/>
          <w:w w:val="94"/>
          <w:sz w:val="24"/>
        </w:rPr>
        <w:t xml:space="preserve">ОЙ И ХОЗЯЙСТВЕННОЙ ДЕЯТЕЛЬНОСТИ </w:t>
      </w:r>
      <w:r w:rsidRPr="00FC68A3">
        <w:rPr>
          <w:b/>
          <w:color w:val="000000"/>
          <w:w w:val="94"/>
          <w:sz w:val="24"/>
        </w:rPr>
        <w:t>УЧРЕЖДЕНИЯ</w:t>
      </w:r>
    </w:p>
    <w:p w:rsidR="008E1F15" w:rsidRDefault="00B07347" w:rsidP="001064FC">
      <w:pPr>
        <w:numPr>
          <w:ilvl w:val="1"/>
          <w:numId w:val="35"/>
        </w:numPr>
        <w:shd w:val="clear" w:color="auto" w:fill="FFFFFF"/>
        <w:ind w:left="0" w:firstLine="567"/>
        <w:jc w:val="both"/>
        <w:rPr>
          <w:color w:val="000000"/>
          <w:sz w:val="24"/>
        </w:rPr>
      </w:pPr>
      <w:r w:rsidRPr="00FC68A3">
        <w:rPr>
          <w:color w:val="000000"/>
          <w:sz w:val="24"/>
        </w:rPr>
        <w:t xml:space="preserve">Финансирование Учреждения осуществляется </w:t>
      </w:r>
      <w:r w:rsidR="00694C03">
        <w:rPr>
          <w:color w:val="000000"/>
          <w:sz w:val="24"/>
        </w:rPr>
        <w:t>С</w:t>
      </w:r>
      <w:r>
        <w:rPr>
          <w:color w:val="000000"/>
          <w:sz w:val="24"/>
        </w:rPr>
        <w:t>обственником</w:t>
      </w:r>
      <w:r w:rsidRPr="00FC68A3">
        <w:rPr>
          <w:color w:val="000000"/>
          <w:sz w:val="24"/>
        </w:rPr>
        <w:t>.</w:t>
      </w:r>
    </w:p>
    <w:p w:rsidR="00B07347" w:rsidRPr="008E1F15" w:rsidRDefault="00B07347" w:rsidP="001064FC">
      <w:pPr>
        <w:numPr>
          <w:ilvl w:val="1"/>
          <w:numId w:val="35"/>
        </w:numPr>
        <w:shd w:val="clear" w:color="auto" w:fill="FFFFFF"/>
        <w:ind w:left="0" w:firstLine="567"/>
        <w:jc w:val="both"/>
        <w:rPr>
          <w:color w:val="000000"/>
          <w:sz w:val="24"/>
        </w:rPr>
      </w:pPr>
      <w:r w:rsidRPr="008E1F15">
        <w:rPr>
          <w:color w:val="000000"/>
          <w:sz w:val="24"/>
        </w:rPr>
        <w:t>Источниками формирования имущества и финансовых ресурсов Учреждения являются:</w:t>
      </w:r>
    </w:p>
    <w:p w:rsidR="00B07347" w:rsidRDefault="00B07347" w:rsidP="001064FC">
      <w:pPr>
        <w:pStyle w:val="af"/>
        <w:numPr>
          <w:ilvl w:val="0"/>
          <w:numId w:val="27"/>
        </w:numPr>
        <w:shd w:val="clear" w:color="auto" w:fill="FFFFFF"/>
        <w:ind w:left="0" w:firstLine="567"/>
        <w:jc w:val="both"/>
        <w:rPr>
          <w:rFonts w:ascii="Times New Roman" w:eastAsia="Times New Roman" w:hAnsi="Times New Roman"/>
          <w:color w:val="000000"/>
          <w:sz w:val="24"/>
          <w:szCs w:val="24"/>
        </w:rPr>
      </w:pPr>
      <w:r w:rsidRPr="00F11F06">
        <w:rPr>
          <w:rFonts w:ascii="Times New Roman" w:eastAsia="Times New Roman" w:hAnsi="Times New Roman"/>
          <w:color w:val="000000"/>
          <w:sz w:val="24"/>
          <w:szCs w:val="24"/>
        </w:rPr>
        <w:t xml:space="preserve">собственные средства </w:t>
      </w:r>
      <w:r w:rsidR="00694C03">
        <w:rPr>
          <w:rFonts w:ascii="Times New Roman" w:eastAsia="Times New Roman" w:hAnsi="Times New Roman"/>
          <w:color w:val="000000"/>
          <w:sz w:val="24"/>
          <w:szCs w:val="24"/>
        </w:rPr>
        <w:t>С</w:t>
      </w:r>
      <w:r>
        <w:rPr>
          <w:rFonts w:ascii="Times New Roman" w:eastAsia="Times New Roman" w:hAnsi="Times New Roman"/>
          <w:color w:val="000000"/>
          <w:sz w:val="24"/>
          <w:szCs w:val="24"/>
        </w:rPr>
        <w:t>обственника</w:t>
      </w:r>
      <w:r w:rsidRPr="00F11F06">
        <w:rPr>
          <w:rFonts w:ascii="Times New Roman" w:eastAsia="Times New Roman" w:hAnsi="Times New Roman"/>
          <w:color w:val="000000"/>
          <w:sz w:val="24"/>
          <w:szCs w:val="24"/>
        </w:rPr>
        <w:t>;</w:t>
      </w:r>
    </w:p>
    <w:p w:rsidR="00B07347" w:rsidRPr="00185473" w:rsidRDefault="00B07347" w:rsidP="001064FC">
      <w:pPr>
        <w:pStyle w:val="af"/>
        <w:numPr>
          <w:ilvl w:val="0"/>
          <w:numId w:val="27"/>
        </w:numPr>
        <w:shd w:val="clear" w:color="auto" w:fill="FFFFFF"/>
        <w:ind w:left="0" w:firstLine="567"/>
        <w:jc w:val="both"/>
        <w:rPr>
          <w:rFonts w:ascii="Times New Roman" w:eastAsia="Times New Roman" w:hAnsi="Times New Roman"/>
          <w:color w:val="000000"/>
          <w:sz w:val="24"/>
          <w:szCs w:val="24"/>
        </w:rPr>
      </w:pPr>
      <w:r w:rsidRPr="00185473">
        <w:rPr>
          <w:rFonts w:ascii="Times New Roman" w:eastAsia="Times New Roman" w:hAnsi="Times New Roman"/>
          <w:color w:val="000000"/>
          <w:sz w:val="24"/>
          <w:szCs w:val="24"/>
        </w:rPr>
        <w:t xml:space="preserve">имущество, закрепленное за Учреждением </w:t>
      </w:r>
      <w:r w:rsidR="00694C03">
        <w:rPr>
          <w:rFonts w:ascii="Times New Roman" w:eastAsia="Times New Roman" w:hAnsi="Times New Roman"/>
          <w:color w:val="000000"/>
          <w:sz w:val="24"/>
          <w:szCs w:val="24"/>
        </w:rPr>
        <w:t>С</w:t>
      </w:r>
      <w:r w:rsidRPr="00185473">
        <w:rPr>
          <w:rFonts w:ascii="Times New Roman" w:eastAsia="Times New Roman" w:hAnsi="Times New Roman"/>
          <w:color w:val="000000"/>
          <w:sz w:val="24"/>
          <w:szCs w:val="24"/>
        </w:rPr>
        <w:t>обственником;</w:t>
      </w:r>
    </w:p>
    <w:p w:rsidR="00B07347" w:rsidRDefault="00B07347" w:rsidP="001064FC">
      <w:pPr>
        <w:pStyle w:val="af"/>
        <w:numPr>
          <w:ilvl w:val="0"/>
          <w:numId w:val="27"/>
        </w:numPr>
        <w:shd w:val="clear" w:color="auto" w:fill="FFFFFF"/>
        <w:ind w:left="0" w:firstLine="567"/>
        <w:jc w:val="both"/>
        <w:rPr>
          <w:rFonts w:ascii="Times New Roman" w:eastAsia="Times New Roman" w:hAnsi="Times New Roman"/>
          <w:color w:val="000000"/>
          <w:sz w:val="24"/>
          <w:szCs w:val="24"/>
        </w:rPr>
      </w:pPr>
      <w:r w:rsidRPr="00F11F06">
        <w:rPr>
          <w:rFonts w:ascii="Times New Roman" w:eastAsia="Times New Roman" w:hAnsi="Times New Roman"/>
          <w:color w:val="000000"/>
          <w:sz w:val="24"/>
          <w:szCs w:val="24"/>
        </w:rPr>
        <w:t>добровольные пожертвования юридических и физических лиц;</w:t>
      </w:r>
      <w:r w:rsidRPr="00F11F06">
        <w:rPr>
          <w:rFonts w:ascii="Times New Roman" w:eastAsia="Times New Roman" w:hAnsi="Times New Roman"/>
          <w:color w:val="000000"/>
          <w:sz w:val="24"/>
          <w:szCs w:val="24"/>
        </w:rPr>
        <w:tab/>
      </w:r>
    </w:p>
    <w:p w:rsidR="00B07347" w:rsidRPr="00F11F06" w:rsidRDefault="00B07347" w:rsidP="001064FC">
      <w:pPr>
        <w:pStyle w:val="af"/>
        <w:numPr>
          <w:ilvl w:val="0"/>
          <w:numId w:val="27"/>
        </w:numPr>
        <w:shd w:val="clear" w:color="auto" w:fill="FFFFFF"/>
        <w:ind w:left="0" w:firstLine="567"/>
        <w:jc w:val="both"/>
        <w:rPr>
          <w:rFonts w:ascii="Times New Roman" w:eastAsia="Times New Roman" w:hAnsi="Times New Roman"/>
          <w:color w:val="000000"/>
          <w:sz w:val="24"/>
          <w:szCs w:val="24"/>
        </w:rPr>
      </w:pPr>
      <w:r w:rsidRPr="00F11F06">
        <w:rPr>
          <w:rFonts w:ascii="Times New Roman" w:eastAsia="Times New Roman" w:hAnsi="Times New Roman"/>
          <w:color w:val="000000"/>
          <w:sz w:val="24"/>
          <w:szCs w:val="24"/>
        </w:rPr>
        <w:t>другие источники в соответствии с действующим законодательством.</w:t>
      </w:r>
    </w:p>
    <w:p w:rsidR="00B07347" w:rsidRPr="00FC68A3" w:rsidRDefault="00B07347" w:rsidP="001064FC">
      <w:pPr>
        <w:numPr>
          <w:ilvl w:val="1"/>
          <w:numId w:val="35"/>
        </w:numPr>
        <w:shd w:val="clear" w:color="auto" w:fill="FFFFFF"/>
        <w:ind w:left="0" w:firstLine="567"/>
        <w:jc w:val="both"/>
        <w:rPr>
          <w:color w:val="000000"/>
          <w:sz w:val="24"/>
        </w:rPr>
      </w:pPr>
      <w:r w:rsidRPr="00FF61EE">
        <w:rPr>
          <w:color w:val="000000"/>
          <w:sz w:val="24"/>
        </w:rPr>
        <w:t xml:space="preserve">За Учреждением в целях обеспечения образовательной деятельности </w:t>
      </w:r>
      <w:r w:rsidR="00694C03">
        <w:rPr>
          <w:color w:val="000000"/>
          <w:sz w:val="24"/>
        </w:rPr>
        <w:t>С</w:t>
      </w:r>
      <w:r w:rsidRPr="00FF61EE">
        <w:rPr>
          <w:color w:val="000000"/>
          <w:sz w:val="24"/>
        </w:rPr>
        <w:t xml:space="preserve">обственник закрепляет объекты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w:t>
      </w:r>
      <w:r w:rsidR="00694C03">
        <w:rPr>
          <w:color w:val="000000"/>
          <w:sz w:val="24"/>
        </w:rPr>
        <w:t>С</w:t>
      </w:r>
      <w:r w:rsidRPr="00FF61EE">
        <w:rPr>
          <w:color w:val="000000"/>
          <w:sz w:val="24"/>
        </w:rPr>
        <w:t>обственнику  на прав</w:t>
      </w:r>
      <w:r>
        <w:rPr>
          <w:color w:val="000000"/>
          <w:sz w:val="24"/>
        </w:rPr>
        <w:t>е</w:t>
      </w:r>
      <w:r w:rsidRPr="00FF61EE">
        <w:rPr>
          <w:color w:val="000000"/>
          <w:sz w:val="24"/>
        </w:rPr>
        <w:t xml:space="preserve"> </w:t>
      </w:r>
      <w:r w:rsidR="00694C03">
        <w:rPr>
          <w:sz w:val="24"/>
        </w:rPr>
        <w:t>оперативного управления</w:t>
      </w:r>
      <w:r w:rsidRPr="00FF61EE">
        <w:rPr>
          <w:color w:val="000000"/>
          <w:sz w:val="24"/>
        </w:rPr>
        <w:t>.</w:t>
      </w:r>
    </w:p>
    <w:p w:rsidR="00B07347" w:rsidRPr="00FC68A3" w:rsidRDefault="00B07347" w:rsidP="00B07347">
      <w:pPr>
        <w:shd w:val="clear" w:color="auto" w:fill="FFFFFF"/>
        <w:ind w:firstLine="567"/>
        <w:jc w:val="both"/>
        <w:rPr>
          <w:color w:val="000000"/>
          <w:sz w:val="24"/>
        </w:rPr>
      </w:pPr>
      <w:r w:rsidRPr="00FC68A3">
        <w:rPr>
          <w:color w:val="000000"/>
          <w:sz w:val="24"/>
        </w:rPr>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РФ.</w:t>
      </w:r>
    </w:p>
    <w:p w:rsidR="00B07347" w:rsidRDefault="00B07347" w:rsidP="001064FC">
      <w:pPr>
        <w:numPr>
          <w:ilvl w:val="1"/>
          <w:numId w:val="35"/>
        </w:numPr>
        <w:shd w:val="clear" w:color="auto" w:fill="FFFFFF"/>
        <w:ind w:left="0" w:firstLine="567"/>
        <w:jc w:val="both"/>
        <w:rPr>
          <w:color w:val="000000"/>
          <w:sz w:val="24"/>
        </w:rPr>
      </w:pPr>
      <w:r w:rsidRPr="00FC68A3">
        <w:rPr>
          <w:color w:val="000000"/>
          <w:sz w:val="24"/>
        </w:rPr>
        <w:t xml:space="preserve">Учреждение несет ответственность перед </w:t>
      </w:r>
      <w:r>
        <w:rPr>
          <w:color w:val="000000"/>
          <w:sz w:val="24"/>
        </w:rPr>
        <w:t>собственником</w:t>
      </w:r>
      <w:r w:rsidRPr="00FC68A3">
        <w:rPr>
          <w:color w:val="000000"/>
          <w:sz w:val="24"/>
        </w:rPr>
        <w:t xml:space="preserve"> за сохранность и эффективное использование закрепленного за ним на праве оперативного управления имущества и обязано:</w:t>
      </w:r>
    </w:p>
    <w:p w:rsidR="00B07347" w:rsidRDefault="00B07347" w:rsidP="001064FC">
      <w:pPr>
        <w:pStyle w:val="af"/>
        <w:numPr>
          <w:ilvl w:val="0"/>
          <w:numId w:val="28"/>
        </w:numPr>
        <w:shd w:val="clear" w:color="auto" w:fill="FFFFFF"/>
        <w:ind w:left="0" w:firstLine="567"/>
        <w:jc w:val="both"/>
        <w:rPr>
          <w:rFonts w:ascii="Times New Roman" w:eastAsia="Times New Roman" w:hAnsi="Times New Roman"/>
          <w:color w:val="000000"/>
          <w:sz w:val="24"/>
          <w:szCs w:val="24"/>
        </w:rPr>
      </w:pPr>
      <w:r w:rsidRPr="002C205D">
        <w:rPr>
          <w:rFonts w:ascii="Times New Roman" w:eastAsia="Times New Roman" w:hAnsi="Times New Roman"/>
          <w:color w:val="000000"/>
          <w:sz w:val="24"/>
          <w:szCs w:val="24"/>
        </w:rPr>
        <w:t>использовать имущество строго по целевому назначению;</w:t>
      </w:r>
    </w:p>
    <w:p w:rsidR="00B07347" w:rsidRDefault="00694C03" w:rsidP="001064FC">
      <w:pPr>
        <w:pStyle w:val="af"/>
        <w:numPr>
          <w:ilvl w:val="0"/>
          <w:numId w:val="28"/>
        </w:numPr>
        <w:shd w:val="clear" w:color="auto" w:fill="FFFFFF"/>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обеспечивать </w:t>
      </w:r>
      <w:r w:rsidR="00B07347" w:rsidRPr="002C205D">
        <w:rPr>
          <w:rFonts w:ascii="Times New Roman" w:eastAsia="Times New Roman" w:hAnsi="Times New Roman"/>
          <w:color w:val="000000"/>
          <w:sz w:val="24"/>
          <w:szCs w:val="24"/>
        </w:rPr>
        <w:t>сохранность и эффект</w:t>
      </w:r>
      <w:r>
        <w:rPr>
          <w:rFonts w:ascii="Times New Roman" w:eastAsia="Times New Roman" w:hAnsi="Times New Roman"/>
          <w:color w:val="000000"/>
          <w:sz w:val="24"/>
          <w:szCs w:val="24"/>
        </w:rPr>
        <w:t xml:space="preserve">ивное использование </w:t>
      </w:r>
      <w:r w:rsidR="00B07347" w:rsidRPr="002C205D">
        <w:rPr>
          <w:rFonts w:ascii="Times New Roman" w:eastAsia="Times New Roman" w:hAnsi="Times New Roman"/>
          <w:color w:val="000000"/>
          <w:sz w:val="24"/>
          <w:szCs w:val="24"/>
        </w:rPr>
        <w:t>закрепленного за ним имущества;</w:t>
      </w:r>
    </w:p>
    <w:p w:rsidR="00B07347" w:rsidRPr="002C205D" w:rsidRDefault="00B07347" w:rsidP="001064FC">
      <w:pPr>
        <w:pStyle w:val="af"/>
        <w:numPr>
          <w:ilvl w:val="0"/>
          <w:numId w:val="28"/>
        </w:numPr>
        <w:shd w:val="clear" w:color="auto" w:fill="FFFFFF"/>
        <w:ind w:left="0" w:firstLine="567"/>
        <w:jc w:val="both"/>
        <w:rPr>
          <w:rFonts w:ascii="Times New Roman" w:eastAsia="Times New Roman" w:hAnsi="Times New Roman"/>
          <w:color w:val="000000"/>
          <w:sz w:val="24"/>
          <w:szCs w:val="24"/>
        </w:rPr>
      </w:pPr>
      <w:r w:rsidRPr="002C205D">
        <w:rPr>
          <w:rFonts w:ascii="Times New Roman" w:eastAsia="Times New Roman" w:hAnsi="Times New Roman"/>
          <w:color w:val="000000"/>
          <w:sz w:val="24"/>
          <w:szCs w:val="24"/>
        </w:rPr>
        <w:t>не допускать ухудшения технического состояния закрепленного имущества (кроме ухудшений, связанных с нормативным износом).</w:t>
      </w:r>
    </w:p>
    <w:p w:rsidR="00B07347" w:rsidRPr="00FC68A3" w:rsidRDefault="00B07347" w:rsidP="00B07347">
      <w:pPr>
        <w:shd w:val="clear" w:color="auto" w:fill="FFFFFF"/>
        <w:ind w:firstLine="567"/>
        <w:jc w:val="both"/>
        <w:rPr>
          <w:color w:val="000000"/>
          <w:sz w:val="24"/>
        </w:rPr>
      </w:pPr>
      <w:r w:rsidRPr="00FC68A3">
        <w:rPr>
          <w:color w:val="000000"/>
          <w:sz w:val="24"/>
        </w:rPr>
        <w:t>Изъятие и (или) отчуждение собственности, закрепленной за Учреждением на праве оперативного управления, допускается только в случаях и в порядке, установленных действующим законодательством.</w:t>
      </w:r>
    </w:p>
    <w:p w:rsidR="008E1F15" w:rsidRDefault="00B07347" w:rsidP="001064FC">
      <w:pPr>
        <w:numPr>
          <w:ilvl w:val="1"/>
          <w:numId w:val="35"/>
        </w:numPr>
        <w:shd w:val="clear" w:color="auto" w:fill="FFFFFF"/>
        <w:tabs>
          <w:tab w:val="left" w:pos="1276"/>
        </w:tabs>
        <w:ind w:left="0" w:firstLine="567"/>
        <w:jc w:val="both"/>
        <w:rPr>
          <w:color w:val="000000"/>
          <w:sz w:val="24"/>
        </w:rPr>
      </w:pPr>
      <w:r w:rsidRPr="00FC68A3">
        <w:rPr>
          <w:color w:val="000000"/>
          <w:sz w:val="24"/>
        </w:rPr>
        <w:t xml:space="preserve">Учреждение не вправе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w:t>
      </w:r>
      <w:r w:rsidR="00033ACF">
        <w:rPr>
          <w:color w:val="000000"/>
          <w:sz w:val="24"/>
        </w:rPr>
        <w:t>С</w:t>
      </w:r>
      <w:r>
        <w:rPr>
          <w:color w:val="000000"/>
          <w:sz w:val="24"/>
        </w:rPr>
        <w:t>обственником</w:t>
      </w:r>
      <w:r w:rsidRPr="00FC68A3">
        <w:rPr>
          <w:color w:val="000000"/>
          <w:sz w:val="24"/>
        </w:rPr>
        <w:t>, за исключением случаев, если совершение таких сделок допускается федеральными законами.</w:t>
      </w:r>
    </w:p>
    <w:p w:rsidR="008E1F15" w:rsidRDefault="00B07347" w:rsidP="001064FC">
      <w:pPr>
        <w:numPr>
          <w:ilvl w:val="1"/>
          <w:numId w:val="35"/>
        </w:numPr>
        <w:shd w:val="clear" w:color="auto" w:fill="FFFFFF"/>
        <w:tabs>
          <w:tab w:val="left" w:pos="1276"/>
        </w:tabs>
        <w:ind w:left="0" w:firstLine="567"/>
        <w:jc w:val="both"/>
        <w:rPr>
          <w:color w:val="000000"/>
          <w:sz w:val="24"/>
        </w:rPr>
      </w:pPr>
      <w:r w:rsidRPr="008E1F15">
        <w:rPr>
          <w:color w:val="000000"/>
          <w:sz w:val="24"/>
        </w:rPr>
        <w:t>Учреждение самостоятельно осуществляет финансово-хозяйственную деятельность.</w:t>
      </w:r>
    </w:p>
    <w:p w:rsidR="008E1F15" w:rsidRDefault="00B07347" w:rsidP="001064FC">
      <w:pPr>
        <w:numPr>
          <w:ilvl w:val="1"/>
          <w:numId w:val="35"/>
        </w:numPr>
        <w:shd w:val="clear" w:color="auto" w:fill="FFFFFF"/>
        <w:tabs>
          <w:tab w:val="left" w:pos="1276"/>
        </w:tabs>
        <w:ind w:left="0" w:firstLine="567"/>
        <w:jc w:val="both"/>
        <w:rPr>
          <w:color w:val="000000"/>
          <w:sz w:val="24"/>
        </w:rPr>
      </w:pPr>
      <w:r w:rsidRPr="008E1F15">
        <w:rPr>
          <w:color w:val="000000"/>
          <w:sz w:val="24"/>
        </w:rPr>
        <w:t>Учреждение вправе выступать в качестве арендатора и арендодателя имущества в соответствии с законодательством Российской Федерации.</w:t>
      </w:r>
    </w:p>
    <w:p w:rsidR="008E1F15" w:rsidRDefault="00B07347" w:rsidP="001064FC">
      <w:pPr>
        <w:numPr>
          <w:ilvl w:val="1"/>
          <w:numId w:val="35"/>
        </w:numPr>
        <w:shd w:val="clear" w:color="auto" w:fill="FFFFFF"/>
        <w:tabs>
          <w:tab w:val="left" w:pos="1276"/>
        </w:tabs>
        <w:ind w:left="0" w:firstLine="567"/>
        <w:jc w:val="both"/>
        <w:rPr>
          <w:color w:val="000000"/>
          <w:sz w:val="24"/>
        </w:rPr>
      </w:pPr>
      <w:r w:rsidRPr="008E1F15">
        <w:rPr>
          <w:color w:val="000000"/>
          <w:sz w:val="24"/>
        </w:rPr>
        <w:t xml:space="preserve">Учреждение вправе </w:t>
      </w:r>
      <w:r w:rsidR="003428E8" w:rsidRPr="003428E8">
        <w:rPr>
          <w:rStyle w:val="blk"/>
          <w:sz w:val="24"/>
        </w:rPr>
        <w:t xml:space="preserve">предпринимательскую и иную приносящую доход деятельность лишь постольку, поскольку это служит достижению целей, ради которых </w:t>
      </w:r>
      <w:r w:rsidR="003428E8">
        <w:rPr>
          <w:rStyle w:val="blk"/>
          <w:sz w:val="24"/>
        </w:rPr>
        <w:t>оно</w:t>
      </w:r>
      <w:r w:rsidR="003428E8" w:rsidRPr="003428E8">
        <w:rPr>
          <w:rStyle w:val="blk"/>
          <w:sz w:val="24"/>
        </w:rPr>
        <w:t xml:space="preserve"> создан</w:t>
      </w:r>
      <w:r w:rsidR="003428E8">
        <w:rPr>
          <w:rStyle w:val="blk"/>
          <w:sz w:val="24"/>
        </w:rPr>
        <w:t>о</w:t>
      </w:r>
      <w:r w:rsidR="003428E8" w:rsidRPr="003428E8">
        <w:rPr>
          <w:rStyle w:val="blk"/>
          <w:sz w:val="24"/>
        </w:rPr>
        <w:t xml:space="preserve"> и соответствует указанным целям, при условии, что такая деятельность указана в его учредительных документах</w:t>
      </w:r>
      <w:r w:rsidRPr="003428E8">
        <w:rPr>
          <w:color w:val="000000"/>
          <w:sz w:val="24"/>
        </w:rPr>
        <w:t>.</w:t>
      </w:r>
    </w:p>
    <w:p w:rsidR="00542461" w:rsidRPr="003B110C" w:rsidRDefault="00B07347" w:rsidP="001064FC">
      <w:pPr>
        <w:numPr>
          <w:ilvl w:val="1"/>
          <w:numId w:val="35"/>
        </w:numPr>
        <w:shd w:val="clear" w:color="auto" w:fill="FFFFFF"/>
        <w:tabs>
          <w:tab w:val="left" w:pos="1276"/>
        </w:tabs>
        <w:ind w:left="0" w:firstLine="567"/>
        <w:jc w:val="both"/>
        <w:rPr>
          <w:color w:val="000000"/>
          <w:sz w:val="24"/>
        </w:rPr>
      </w:pPr>
      <w:r w:rsidRPr="008E1F15">
        <w:rPr>
          <w:sz w:val="24"/>
        </w:rPr>
        <w:t xml:space="preserve">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w:t>
      </w:r>
      <w:r w:rsidR="00033ACF">
        <w:rPr>
          <w:sz w:val="24"/>
        </w:rPr>
        <w:t>С</w:t>
      </w:r>
      <w:r w:rsidRPr="008E1F15">
        <w:rPr>
          <w:sz w:val="24"/>
        </w:rPr>
        <w:t>обственник его имущества.</w:t>
      </w:r>
    </w:p>
    <w:p w:rsidR="003B110C" w:rsidRDefault="003B110C" w:rsidP="003B110C">
      <w:pPr>
        <w:shd w:val="clear" w:color="auto" w:fill="FFFFFF"/>
        <w:tabs>
          <w:tab w:val="left" w:pos="1276"/>
        </w:tabs>
        <w:jc w:val="both"/>
        <w:rPr>
          <w:sz w:val="24"/>
        </w:rPr>
      </w:pPr>
    </w:p>
    <w:p w:rsidR="003B110C" w:rsidRDefault="003B110C" w:rsidP="003B110C">
      <w:pPr>
        <w:shd w:val="clear" w:color="auto" w:fill="FFFFFF"/>
        <w:tabs>
          <w:tab w:val="left" w:pos="1276"/>
        </w:tabs>
        <w:jc w:val="both"/>
        <w:rPr>
          <w:sz w:val="24"/>
        </w:rPr>
      </w:pPr>
    </w:p>
    <w:p w:rsidR="003B110C" w:rsidRPr="008E1F15" w:rsidRDefault="003B110C" w:rsidP="003B110C">
      <w:pPr>
        <w:shd w:val="clear" w:color="auto" w:fill="FFFFFF"/>
        <w:tabs>
          <w:tab w:val="left" w:pos="1276"/>
        </w:tabs>
        <w:jc w:val="both"/>
        <w:rPr>
          <w:color w:val="000000"/>
          <w:sz w:val="24"/>
        </w:rPr>
      </w:pPr>
    </w:p>
    <w:p w:rsidR="00491E03" w:rsidRPr="001F5AB5" w:rsidRDefault="00491E03" w:rsidP="001064FC">
      <w:pPr>
        <w:numPr>
          <w:ilvl w:val="0"/>
          <w:numId w:val="35"/>
        </w:numPr>
        <w:shd w:val="clear" w:color="auto" w:fill="FFFFFF"/>
        <w:spacing w:before="302"/>
        <w:jc w:val="center"/>
        <w:rPr>
          <w:sz w:val="24"/>
        </w:rPr>
      </w:pPr>
      <w:r w:rsidRPr="001F5AB5">
        <w:rPr>
          <w:b/>
          <w:bCs/>
          <w:spacing w:val="-4"/>
          <w:sz w:val="24"/>
        </w:rPr>
        <w:lastRenderedPageBreak/>
        <w:t>М</w:t>
      </w:r>
      <w:r w:rsidR="00033ACF">
        <w:rPr>
          <w:b/>
          <w:bCs/>
          <w:spacing w:val="-4"/>
          <w:sz w:val="24"/>
        </w:rPr>
        <w:t>ЕЖДУНАРОДНАЯ</w:t>
      </w:r>
      <w:r w:rsidRPr="001F5AB5">
        <w:rPr>
          <w:b/>
          <w:bCs/>
          <w:spacing w:val="-4"/>
          <w:sz w:val="24"/>
        </w:rPr>
        <w:t xml:space="preserve"> </w:t>
      </w:r>
      <w:r w:rsidR="00033ACF">
        <w:rPr>
          <w:b/>
          <w:bCs/>
          <w:spacing w:val="-4"/>
          <w:sz w:val="24"/>
        </w:rPr>
        <w:t>ДЕЯТЕЛЬНОСТЬ</w:t>
      </w:r>
      <w:r w:rsidRPr="001F5AB5">
        <w:rPr>
          <w:b/>
          <w:bCs/>
          <w:spacing w:val="-4"/>
          <w:sz w:val="24"/>
        </w:rPr>
        <w:t>.</w:t>
      </w:r>
    </w:p>
    <w:p w:rsidR="00491E03" w:rsidRPr="00E20AA9" w:rsidRDefault="00491E03" w:rsidP="001064FC">
      <w:pPr>
        <w:numPr>
          <w:ilvl w:val="1"/>
          <w:numId w:val="35"/>
        </w:numPr>
        <w:shd w:val="clear" w:color="auto" w:fill="FFFFFF"/>
        <w:spacing w:before="278" w:line="269" w:lineRule="exact"/>
        <w:ind w:left="0" w:firstLine="567"/>
        <w:jc w:val="both"/>
        <w:rPr>
          <w:sz w:val="24"/>
        </w:rPr>
      </w:pPr>
      <w:r w:rsidRPr="001F5AB5">
        <w:rPr>
          <w:sz w:val="24"/>
        </w:rPr>
        <w:t>Учреждение имеет право устанавливать прямые связи с зарубежными фондами, предприятиями, учреждениями и организациями, а также физическими лицами.</w:t>
      </w:r>
    </w:p>
    <w:p w:rsidR="008E1F15" w:rsidRDefault="009C1907" w:rsidP="001064FC">
      <w:pPr>
        <w:numPr>
          <w:ilvl w:val="0"/>
          <w:numId w:val="35"/>
        </w:numPr>
        <w:shd w:val="clear" w:color="auto" w:fill="FFFFFF"/>
        <w:spacing w:before="437" w:after="120"/>
        <w:ind w:right="48"/>
        <w:jc w:val="center"/>
        <w:rPr>
          <w:b/>
          <w:color w:val="000000"/>
          <w:w w:val="102"/>
          <w:sz w:val="24"/>
        </w:rPr>
      </w:pPr>
      <w:r w:rsidRPr="00FC68A3">
        <w:rPr>
          <w:b/>
          <w:color w:val="000000"/>
          <w:w w:val="102"/>
          <w:sz w:val="24"/>
        </w:rPr>
        <w:t xml:space="preserve">ПОРЯДОК ВНЕСЕНИЯ ИЗМЕНЕНИЙ </w:t>
      </w:r>
      <w:r>
        <w:rPr>
          <w:b/>
          <w:color w:val="000000"/>
          <w:w w:val="102"/>
          <w:sz w:val="24"/>
        </w:rPr>
        <w:t xml:space="preserve">И ДОПОЛНЕНИЙ </w:t>
      </w:r>
      <w:r w:rsidRPr="00FC68A3">
        <w:rPr>
          <w:b/>
          <w:color w:val="000000"/>
          <w:w w:val="102"/>
          <w:sz w:val="24"/>
        </w:rPr>
        <w:t>В УСТА</w:t>
      </w:r>
      <w:r w:rsidR="00B77A9B">
        <w:rPr>
          <w:b/>
          <w:color w:val="000000"/>
          <w:w w:val="102"/>
          <w:sz w:val="24"/>
        </w:rPr>
        <w:t>В</w:t>
      </w:r>
    </w:p>
    <w:p w:rsidR="008E1F15" w:rsidRDefault="009C1907" w:rsidP="001064FC">
      <w:pPr>
        <w:numPr>
          <w:ilvl w:val="1"/>
          <w:numId w:val="35"/>
        </w:numPr>
        <w:shd w:val="clear" w:color="auto" w:fill="FFFFFF"/>
        <w:tabs>
          <w:tab w:val="left" w:pos="993"/>
        </w:tabs>
        <w:ind w:left="0" w:right="45" w:firstLine="567"/>
        <w:jc w:val="both"/>
        <w:rPr>
          <w:b/>
          <w:color w:val="000000"/>
          <w:w w:val="102"/>
          <w:sz w:val="24"/>
        </w:rPr>
      </w:pPr>
      <w:r w:rsidRPr="008E1F15">
        <w:rPr>
          <w:color w:val="000000"/>
          <w:sz w:val="24"/>
        </w:rPr>
        <w:tab/>
        <w:t xml:space="preserve"> В Устав Учреждения могут быть внесены изменения и дополнения, которые утверждаются </w:t>
      </w:r>
      <w:r w:rsidR="00033ACF">
        <w:rPr>
          <w:color w:val="000000"/>
          <w:sz w:val="24"/>
        </w:rPr>
        <w:t>С</w:t>
      </w:r>
      <w:r w:rsidRPr="008E1F15">
        <w:rPr>
          <w:color w:val="000000"/>
          <w:sz w:val="24"/>
        </w:rPr>
        <w:t>обственником Учреждения.</w:t>
      </w:r>
    </w:p>
    <w:p w:rsidR="008E1F15" w:rsidRDefault="009C1907" w:rsidP="001064FC">
      <w:pPr>
        <w:numPr>
          <w:ilvl w:val="1"/>
          <w:numId w:val="35"/>
        </w:numPr>
        <w:shd w:val="clear" w:color="auto" w:fill="FFFFFF"/>
        <w:ind w:left="0" w:right="45" w:firstLine="567"/>
        <w:jc w:val="both"/>
        <w:rPr>
          <w:b/>
          <w:color w:val="000000"/>
          <w:w w:val="102"/>
          <w:sz w:val="24"/>
        </w:rPr>
      </w:pPr>
      <w:r w:rsidRPr="008E1F15">
        <w:rPr>
          <w:color w:val="000000"/>
          <w:sz w:val="24"/>
        </w:rPr>
        <w:t>Внесение изменений и дополнений в Устав Учреждения осуществляется в порядке, предусмотренном законодательством</w:t>
      </w:r>
      <w:r w:rsidR="00033ACF">
        <w:rPr>
          <w:color w:val="000000"/>
          <w:sz w:val="24"/>
        </w:rPr>
        <w:t xml:space="preserve"> Российской Федерации</w:t>
      </w:r>
      <w:r w:rsidRPr="008E1F15">
        <w:rPr>
          <w:color w:val="000000"/>
          <w:sz w:val="24"/>
        </w:rPr>
        <w:t>.</w:t>
      </w:r>
    </w:p>
    <w:p w:rsidR="00E20AA9" w:rsidRPr="008E1F15" w:rsidRDefault="009C1907" w:rsidP="001064FC">
      <w:pPr>
        <w:numPr>
          <w:ilvl w:val="1"/>
          <w:numId w:val="35"/>
        </w:numPr>
        <w:shd w:val="clear" w:color="auto" w:fill="FFFFFF"/>
        <w:ind w:left="0" w:right="45" w:firstLine="567"/>
        <w:jc w:val="both"/>
        <w:rPr>
          <w:b/>
          <w:color w:val="000000"/>
          <w:w w:val="102"/>
          <w:sz w:val="24"/>
        </w:rPr>
      </w:pPr>
      <w:r w:rsidRPr="008E1F15">
        <w:rPr>
          <w:sz w:val="24"/>
        </w:rPr>
        <w:t xml:space="preserve"> Внесение изменений и дополнений в Устав Учреждения подлежат государственной регистрации.</w:t>
      </w:r>
    </w:p>
    <w:p w:rsidR="009C1907" w:rsidRPr="00FC68A3" w:rsidRDefault="009C1907" w:rsidP="001064FC">
      <w:pPr>
        <w:numPr>
          <w:ilvl w:val="0"/>
          <w:numId w:val="35"/>
        </w:numPr>
        <w:shd w:val="clear" w:color="auto" w:fill="FFFFFF"/>
        <w:spacing w:before="437" w:after="120"/>
        <w:jc w:val="center"/>
        <w:rPr>
          <w:b/>
          <w:sz w:val="24"/>
        </w:rPr>
      </w:pPr>
      <w:r w:rsidRPr="00FC68A3">
        <w:rPr>
          <w:b/>
          <w:color w:val="000000"/>
          <w:sz w:val="24"/>
        </w:rPr>
        <w:t>ПОРЯДОК РЕОРГАНИЗАЦИИ И ЛИКВИДАЦИИ УЧРЕЖДЕНИЯ</w:t>
      </w:r>
    </w:p>
    <w:p w:rsidR="00337B0A" w:rsidRDefault="009C1907" w:rsidP="00950DB9">
      <w:pPr>
        <w:numPr>
          <w:ilvl w:val="1"/>
          <w:numId w:val="35"/>
        </w:numPr>
        <w:shd w:val="clear" w:color="auto" w:fill="FFFFFF"/>
        <w:ind w:left="0" w:firstLine="567"/>
        <w:jc w:val="both"/>
        <w:rPr>
          <w:sz w:val="24"/>
        </w:rPr>
      </w:pPr>
      <w:r w:rsidRPr="00FC68A3">
        <w:rPr>
          <w:color w:val="000000"/>
          <w:sz w:val="24"/>
        </w:rPr>
        <w:t xml:space="preserve">Учреждение может быть реорганизовано по решению </w:t>
      </w:r>
      <w:r w:rsidR="00033ACF">
        <w:rPr>
          <w:color w:val="000000"/>
          <w:sz w:val="24"/>
        </w:rPr>
        <w:t xml:space="preserve"> С</w:t>
      </w:r>
      <w:r>
        <w:rPr>
          <w:color w:val="000000"/>
          <w:sz w:val="24"/>
        </w:rPr>
        <w:t>обственника</w:t>
      </w:r>
      <w:r w:rsidRPr="00FC68A3">
        <w:rPr>
          <w:color w:val="000000"/>
          <w:sz w:val="24"/>
        </w:rPr>
        <w:t>.</w:t>
      </w:r>
    </w:p>
    <w:p w:rsidR="00337B0A" w:rsidRPr="0012059E" w:rsidRDefault="009C1907" w:rsidP="00950DB9">
      <w:pPr>
        <w:numPr>
          <w:ilvl w:val="1"/>
          <w:numId w:val="35"/>
        </w:numPr>
        <w:shd w:val="clear" w:color="auto" w:fill="FFFFFF"/>
        <w:ind w:left="0" w:firstLine="567"/>
        <w:jc w:val="both"/>
        <w:rPr>
          <w:sz w:val="24"/>
        </w:rPr>
      </w:pPr>
      <w:r w:rsidRPr="00337B0A">
        <w:rPr>
          <w:color w:val="000000"/>
          <w:sz w:val="24"/>
        </w:rPr>
        <w:t xml:space="preserve">Учреждение может быть реорганизовано в </w:t>
      </w:r>
      <w:r w:rsidR="00084965">
        <w:rPr>
          <w:color w:val="000000"/>
          <w:sz w:val="24"/>
        </w:rPr>
        <w:t>порядке, предусмотренным Гражданским кодексом Российской Федерации</w:t>
      </w:r>
      <w:r w:rsidRPr="00337B0A">
        <w:rPr>
          <w:color w:val="000000"/>
          <w:sz w:val="24"/>
        </w:rPr>
        <w:t>.</w:t>
      </w:r>
      <w:r w:rsidRPr="00337B0A">
        <w:rPr>
          <w:color w:val="000000"/>
          <w:sz w:val="24"/>
        </w:rPr>
        <w:tab/>
      </w:r>
    </w:p>
    <w:p w:rsidR="0012059E" w:rsidRPr="0012059E" w:rsidRDefault="0012059E" w:rsidP="00950DB9">
      <w:pPr>
        <w:numPr>
          <w:ilvl w:val="1"/>
          <w:numId w:val="35"/>
        </w:numPr>
        <w:shd w:val="clear" w:color="auto" w:fill="FFFFFF"/>
        <w:ind w:left="0" w:firstLine="567"/>
        <w:jc w:val="both"/>
        <w:rPr>
          <w:sz w:val="24"/>
        </w:rPr>
      </w:pPr>
      <w:r w:rsidRPr="0012059E">
        <w:rPr>
          <w:sz w:val="24"/>
        </w:rPr>
        <w:t xml:space="preserve">Имущество </w:t>
      </w:r>
      <w:r>
        <w:rPr>
          <w:sz w:val="24"/>
        </w:rPr>
        <w:t>Учреждения</w:t>
      </w:r>
      <w:r w:rsidRPr="0012059E">
        <w:rPr>
          <w:sz w:val="24"/>
        </w:rPr>
        <w:t xml:space="preserve"> переходит после е</w:t>
      </w:r>
      <w:r>
        <w:rPr>
          <w:sz w:val="24"/>
        </w:rPr>
        <w:t>го</w:t>
      </w:r>
      <w:r w:rsidRPr="0012059E">
        <w:rPr>
          <w:sz w:val="24"/>
        </w:rPr>
        <w:t xml:space="preserve"> реорганизации к вновь возникшим юридическим лицам в порядке, предусмотренном действующим законодательством РФ</w:t>
      </w:r>
      <w:r>
        <w:rPr>
          <w:sz w:val="24"/>
        </w:rPr>
        <w:t>.</w:t>
      </w:r>
    </w:p>
    <w:p w:rsidR="0012059E" w:rsidRDefault="0012059E" w:rsidP="0012059E">
      <w:pPr>
        <w:numPr>
          <w:ilvl w:val="1"/>
          <w:numId w:val="35"/>
        </w:numPr>
        <w:tabs>
          <w:tab w:val="left" w:pos="709"/>
        </w:tabs>
        <w:ind w:left="0" w:firstLine="567"/>
        <w:jc w:val="both"/>
        <w:rPr>
          <w:sz w:val="24"/>
        </w:rPr>
      </w:pPr>
      <w:r>
        <w:rPr>
          <w:sz w:val="24"/>
        </w:rPr>
        <w:t>Учреждение</w:t>
      </w:r>
      <w:r w:rsidRPr="0012059E">
        <w:rPr>
          <w:sz w:val="24"/>
        </w:rPr>
        <w:t xml:space="preserve"> может быть ликвидирован</w:t>
      </w:r>
      <w:r>
        <w:rPr>
          <w:sz w:val="24"/>
        </w:rPr>
        <w:t>о</w:t>
      </w:r>
      <w:r w:rsidRPr="0012059E">
        <w:rPr>
          <w:sz w:val="24"/>
        </w:rPr>
        <w:t xml:space="preserve"> на основании решения </w:t>
      </w:r>
      <w:r>
        <w:rPr>
          <w:sz w:val="24"/>
        </w:rPr>
        <w:t>Собственника</w:t>
      </w:r>
      <w:r w:rsidRPr="0012059E">
        <w:rPr>
          <w:sz w:val="24"/>
        </w:rPr>
        <w:t xml:space="preserve">, либо по решению суда – по основаниям и в порядке, предусмотренном действующим законодательством РФ. Решение о ликвидации </w:t>
      </w:r>
      <w:r>
        <w:rPr>
          <w:sz w:val="24"/>
        </w:rPr>
        <w:t>Учреждения</w:t>
      </w:r>
      <w:r w:rsidRPr="0012059E">
        <w:rPr>
          <w:sz w:val="24"/>
        </w:rPr>
        <w:t xml:space="preserve"> принимается е</w:t>
      </w:r>
      <w:r>
        <w:rPr>
          <w:sz w:val="24"/>
        </w:rPr>
        <w:t>го</w:t>
      </w:r>
      <w:r w:rsidRPr="0012059E">
        <w:rPr>
          <w:sz w:val="24"/>
        </w:rPr>
        <w:t xml:space="preserve"> </w:t>
      </w:r>
      <w:r>
        <w:rPr>
          <w:sz w:val="24"/>
        </w:rPr>
        <w:t>Собственником</w:t>
      </w:r>
      <w:r w:rsidRPr="0012059E">
        <w:rPr>
          <w:sz w:val="24"/>
        </w:rPr>
        <w:t>.</w:t>
      </w:r>
    </w:p>
    <w:p w:rsidR="0012059E" w:rsidRDefault="0012059E" w:rsidP="0012059E">
      <w:pPr>
        <w:numPr>
          <w:ilvl w:val="1"/>
          <w:numId w:val="35"/>
        </w:numPr>
        <w:tabs>
          <w:tab w:val="left" w:pos="709"/>
        </w:tabs>
        <w:ind w:left="0" w:firstLine="567"/>
        <w:jc w:val="both"/>
        <w:rPr>
          <w:sz w:val="24"/>
        </w:rPr>
      </w:pPr>
      <w:r>
        <w:rPr>
          <w:sz w:val="24"/>
        </w:rPr>
        <w:t>Собственник Учреждения</w:t>
      </w:r>
      <w:r w:rsidRPr="0012059E">
        <w:rPr>
          <w:sz w:val="24"/>
        </w:rPr>
        <w:t xml:space="preserve"> независимо от оснований, по которым принято решение о е</w:t>
      </w:r>
      <w:r>
        <w:rPr>
          <w:sz w:val="24"/>
        </w:rPr>
        <w:t>го</w:t>
      </w:r>
      <w:r w:rsidRPr="0012059E">
        <w:rPr>
          <w:sz w:val="24"/>
        </w:rPr>
        <w:t xml:space="preserve"> ликвидации, в том числе в случае фактического прекращения деятельности </w:t>
      </w:r>
      <w:r>
        <w:rPr>
          <w:sz w:val="24"/>
        </w:rPr>
        <w:t>Учреждения, обязан</w:t>
      </w:r>
      <w:r w:rsidRPr="0012059E">
        <w:rPr>
          <w:sz w:val="24"/>
        </w:rPr>
        <w:t xml:space="preserve"> совершить за счет имущества </w:t>
      </w:r>
      <w:r>
        <w:rPr>
          <w:sz w:val="24"/>
        </w:rPr>
        <w:t>Учреждения</w:t>
      </w:r>
      <w:r w:rsidRPr="0012059E">
        <w:rPr>
          <w:sz w:val="24"/>
        </w:rPr>
        <w:t xml:space="preserve"> действия по ликвидации </w:t>
      </w:r>
      <w:r>
        <w:rPr>
          <w:sz w:val="24"/>
        </w:rPr>
        <w:t>Учреждения</w:t>
      </w:r>
      <w:r w:rsidRPr="0012059E">
        <w:rPr>
          <w:sz w:val="24"/>
        </w:rPr>
        <w:t xml:space="preserve">. При недостаточности имущества </w:t>
      </w:r>
      <w:r>
        <w:rPr>
          <w:sz w:val="24"/>
        </w:rPr>
        <w:t>Учреждения</w:t>
      </w:r>
      <w:r w:rsidRPr="0012059E">
        <w:rPr>
          <w:sz w:val="24"/>
        </w:rPr>
        <w:t xml:space="preserve"> </w:t>
      </w:r>
      <w:r>
        <w:rPr>
          <w:sz w:val="24"/>
        </w:rPr>
        <w:t>Собственник</w:t>
      </w:r>
      <w:r w:rsidRPr="0012059E">
        <w:rPr>
          <w:sz w:val="24"/>
        </w:rPr>
        <w:t xml:space="preserve"> </w:t>
      </w:r>
      <w:r>
        <w:rPr>
          <w:sz w:val="24"/>
        </w:rPr>
        <w:t>обязан</w:t>
      </w:r>
      <w:r w:rsidRPr="0012059E">
        <w:rPr>
          <w:sz w:val="24"/>
        </w:rPr>
        <w:t xml:space="preserve"> совершить указанные действия </w:t>
      </w:r>
      <w:proofErr w:type="gramStart"/>
      <w:r w:rsidRPr="0012059E">
        <w:rPr>
          <w:sz w:val="24"/>
        </w:rPr>
        <w:t>солидарно за</w:t>
      </w:r>
      <w:proofErr w:type="gramEnd"/>
      <w:r w:rsidRPr="0012059E">
        <w:rPr>
          <w:sz w:val="24"/>
        </w:rPr>
        <w:t xml:space="preserve"> свой счет.</w:t>
      </w:r>
    </w:p>
    <w:p w:rsidR="0012059E" w:rsidRDefault="0012059E" w:rsidP="0012059E">
      <w:pPr>
        <w:numPr>
          <w:ilvl w:val="1"/>
          <w:numId w:val="35"/>
        </w:numPr>
        <w:tabs>
          <w:tab w:val="left" w:pos="709"/>
        </w:tabs>
        <w:ind w:left="0" w:firstLine="567"/>
        <w:jc w:val="both"/>
        <w:rPr>
          <w:sz w:val="24"/>
        </w:rPr>
      </w:pPr>
      <w:r>
        <w:rPr>
          <w:sz w:val="24"/>
        </w:rPr>
        <w:t>Собственник</w:t>
      </w:r>
      <w:r w:rsidRPr="0012059E">
        <w:rPr>
          <w:sz w:val="24"/>
        </w:rPr>
        <w:t>, принявш</w:t>
      </w:r>
      <w:r>
        <w:rPr>
          <w:sz w:val="24"/>
        </w:rPr>
        <w:t>ий</w:t>
      </w:r>
      <w:r w:rsidRPr="0012059E">
        <w:rPr>
          <w:sz w:val="24"/>
        </w:rPr>
        <w:t xml:space="preserve"> решение о ликвидации </w:t>
      </w:r>
      <w:r>
        <w:rPr>
          <w:sz w:val="24"/>
        </w:rPr>
        <w:t>Учреждения</w:t>
      </w:r>
      <w:r w:rsidRPr="0012059E">
        <w:rPr>
          <w:sz w:val="24"/>
        </w:rPr>
        <w:t xml:space="preserve">, назначает ликвидационную комиссию (ликвидатора) и устанавливает в соответствии с действующим законодательством порядок и сроки ликвидации </w:t>
      </w:r>
      <w:r>
        <w:rPr>
          <w:sz w:val="24"/>
        </w:rPr>
        <w:t>Учреждения</w:t>
      </w:r>
      <w:r w:rsidRPr="0012059E">
        <w:rPr>
          <w:sz w:val="24"/>
        </w:rPr>
        <w:t xml:space="preserve">. С момента назначения ликвидационной комиссии (ликвидатора) к ней переходят полномочия по управлению делами </w:t>
      </w:r>
      <w:r>
        <w:rPr>
          <w:sz w:val="24"/>
        </w:rPr>
        <w:t>Учреждения</w:t>
      </w:r>
      <w:r w:rsidRPr="0012059E">
        <w:rPr>
          <w:sz w:val="24"/>
        </w:rPr>
        <w:t>.</w:t>
      </w:r>
    </w:p>
    <w:p w:rsidR="0012059E" w:rsidRDefault="0012059E" w:rsidP="0012059E">
      <w:pPr>
        <w:numPr>
          <w:ilvl w:val="1"/>
          <w:numId w:val="35"/>
        </w:numPr>
        <w:tabs>
          <w:tab w:val="left" w:pos="709"/>
        </w:tabs>
        <w:ind w:left="0" w:firstLine="567"/>
        <w:jc w:val="both"/>
        <w:rPr>
          <w:sz w:val="24"/>
        </w:rPr>
      </w:pPr>
      <w:proofErr w:type="gramStart"/>
      <w:r>
        <w:rPr>
          <w:sz w:val="24"/>
        </w:rPr>
        <w:t>Собственник</w:t>
      </w:r>
      <w:r w:rsidRPr="0012059E">
        <w:rPr>
          <w:sz w:val="24"/>
        </w:rPr>
        <w:t>, принявш</w:t>
      </w:r>
      <w:r>
        <w:rPr>
          <w:sz w:val="24"/>
        </w:rPr>
        <w:t>ий</w:t>
      </w:r>
      <w:r w:rsidRPr="0012059E">
        <w:rPr>
          <w:sz w:val="24"/>
        </w:rPr>
        <w:t xml:space="preserve"> решение о ликвидации </w:t>
      </w:r>
      <w:r>
        <w:rPr>
          <w:sz w:val="24"/>
        </w:rPr>
        <w:t>Учреждения</w:t>
      </w:r>
      <w:r w:rsidRPr="0012059E">
        <w:rPr>
          <w:sz w:val="24"/>
        </w:rPr>
        <w:t xml:space="preserve">, в течение трех рабочих дней после даты </w:t>
      </w:r>
      <w:r>
        <w:rPr>
          <w:sz w:val="24"/>
        </w:rPr>
        <w:t>принятия данного решения обязан</w:t>
      </w:r>
      <w:r w:rsidRPr="0012059E">
        <w:rPr>
          <w:sz w:val="24"/>
        </w:rPr>
        <w:t xml:space="preserve">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w:t>
      </w:r>
      <w:r>
        <w:rPr>
          <w:sz w:val="24"/>
        </w:rPr>
        <w:t>Учреждение</w:t>
      </w:r>
      <w:r w:rsidRPr="0012059E">
        <w:rPr>
          <w:sz w:val="24"/>
        </w:rPr>
        <w:t xml:space="preserve"> находится в процессе ликвидации, а также опубликовать сведения о принятии данного решения в порядке, установленном</w:t>
      </w:r>
      <w:proofErr w:type="gramEnd"/>
      <w:r w:rsidRPr="0012059E">
        <w:rPr>
          <w:sz w:val="24"/>
        </w:rPr>
        <w:t xml:space="preserve"> законом.</w:t>
      </w:r>
    </w:p>
    <w:p w:rsidR="0012059E" w:rsidRDefault="0012059E" w:rsidP="0012059E">
      <w:pPr>
        <w:numPr>
          <w:ilvl w:val="1"/>
          <w:numId w:val="35"/>
        </w:numPr>
        <w:tabs>
          <w:tab w:val="left" w:pos="709"/>
        </w:tabs>
        <w:ind w:left="0" w:firstLine="567"/>
        <w:jc w:val="both"/>
        <w:rPr>
          <w:sz w:val="24"/>
        </w:rPr>
      </w:pPr>
      <w:r w:rsidRPr="0012059E">
        <w:rPr>
          <w:sz w:val="24"/>
        </w:rPr>
        <w:t xml:space="preserve">Ликвидационная комиссия (ликвидатор) помещают в орган печати, в которых публикуются данные о государственной регистрации юридических лиц, публикацию о ликвидации </w:t>
      </w:r>
      <w:r w:rsidR="009D373F">
        <w:rPr>
          <w:sz w:val="24"/>
        </w:rPr>
        <w:t>Учреждения</w:t>
      </w:r>
      <w:r w:rsidRPr="0012059E">
        <w:rPr>
          <w:sz w:val="24"/>
        </w:rPr>
        <w:t>, порядке и сроке заявления требований е</w:t>
      </w:r>
      <w:r w:rsidR="009D373F">
        <w:rPr>
          <w:sz w:val="24"/>
        </w:rPr>
        <w:t>го</w:t>
      </w:r>
      <w:r w:rsidRPr="0012059E">
        <w:rPr>
          <w:sz w:val="24"/>
        </w:rPr>
        <w:t xml:space="preserve"> кредиторами.</w:t>
      </w:r>
    </w:p>
    <w:p w:rsidR="0012059E" w:rsidRDefault="0012059E" w:rsidP="0012059E">
      <w:pPr>
        <w:numPr>
          <w:ilvl w:val="1"/>
          <w:numId w:val="35"/>
        </w:numPr>
        <w:tabs>
          <w:tab w:val="left" w:pos="709"/>
        </w:tabs>
        <w:ind w:left="0" w:firstLine="567"/>
        <w:jc w:val="both"/>
        <w:rPr>
          <w:sz w:val="24"/>
        </w:rPr>
      </w:pPr>
      <w:r w:rsidRPr="0012059E">
        <w:rPr>
          <w:sz w:val="24"/>
        </w:rPr>
        <w:t xml:space="preserve">Срок заявления требований кредиторами не может быть менее чем два месяца со дня публикации о ликвидации </w:t>
      </w:r>
      <w:r w:rsidR="009D373F">
        <w:rPr>
          <w:sz w:val="24"/>
        </w:rPr>
        <w:t>Учреждения</w:t>
      </w:r>
      <w:r w:rsidRPr="0012059E">
        <w:rPr>
          <w:sz w:val="24"/>
        </w:rPr>
        <w:t>.</w:t>
      </w:r>
    </w:p>
    <w:p w:rsidR="0012059E" w:rsidRDefault="0012059E" w:rsidP="0012059E">
      <w:pPr>
        <w:numPr>
          <w:ilvl w:val="1"/>
          <w:numId w:val="35"/>
        </w:numPr>
        <w:tabs>
          <w:tab w:val="left" w:pos="709"/>
        </w:tabs>
        <w:ind w:left="0" w:firstLine="567"/>
        <w:jc w:val="both"/>
        <w:rPr>
          <w:sz w:val="24"/>
        </w:rPr>
      </w:pPr>
      <w:r w:rsidRPr="0012059E">
        <w:rPr>
          <w:sz w:val="24"/>
        </w:rPr>
        <w:t xml:space="preserve">По окончании срока для предъявления требований кредиторами ликвидационная комиссия (ликвидатор) составляет промежуточный ликвидационный баланс. Ликвидационный промежуточный баланс утверждается </w:t>
      </w:r>
      <w:r w:rsidR="009D373F">
        <w:rPr>
          <w:sz w:val="24"/>
        </w:rPr>
        <w:t>Собственником</w:t>
      </w:r>
      <w:r w:rsidRPr="0012059E">
        <w:rPr>
          <w:sz w:val="24"/>
        </w:rPr>
        <w:t xml:space="preserve"> </w:t>
      </w:r>
      <w:r w:rsidR="009D373F">
        <w:rPr>
          <w:sz w:val="24"/>
        </w:rPr>
        <w:t>Учреждения</w:t>
      </w:r>
      <w:r w:rsidRPr="0012059E">
        <w:rPr>
          <w:sz w:val="24"/>
        </w:rPr>
        <w:t>.</w:t>
      </w:r>
    </w:p>
    <w:p w:rsidR="0012059E" w:rsidRDefault="0012059E" w:rsidP="0012059E">
      <w:pPr>
        <w:numPr>
          <w:ilvl w:val="1"/>
          <w:numId w:val="35"/>
        </w:numPr>
        <w:tabs>
          <w:tab w:val="left" w:pos="709"/>
        </w:tabs>
        <w:ind w:left="0" w:firstLine="567"/>
        <w:jc w:val="both"/>
        <w:rPr>
          <w:sz w:val="24"/>
        </w:rPr>
      </w:pPr>
      <w:r w:rsidRPr="0012059E">
        <w:rPr>
          <w:sz w:val="24"/>
        </w:rPr>
        <w:t xml:space="preserve">После завершения расчетов с кредиторами ликвидационная комиссия (ликвидатор) составляет ликвидационный баланс, который утверждается </w:t>
      </w:r>
      <w:r w:rsidR="009D373F">
        <w:rPr>
          <w:sz w:val="24"/>
        </w:rPr>
        <w:t>Собственником</w:t>
      </w:r>
      <w:r w:rsidRPr="0012059E">
        <w:rPr>
          <w:sz w:val="24"/>
        </w:rPr>
        <w:t xml:space="preserve"> </w:t>
      </w:r>
      <w:r w:rsidR="009D373F">
        <w:rPr>
          <w:sz w:val="24"/>
        </w:rPr>
        <w:t>Учреждения</w:t>
      </w:r>
      <w:r w:rsidRPr="0012059E">
        <w:rPr>
          <w:sz w:val="24"/>
        </w:rPr>
        <w:t>.</w:t>
      </w:r>
    </w:p>
    <w:p w:rsidR="0012059E" w:rsidRDefault="0012059E" w:rsidP="0012059E">
      <w:pPr>
        <w:numPr>
          <w:ilvl w:val="1"/>
          <w:numId w:val="35"/>
        </w:numPr>
        <w:tabs>
          <w:tab w:val="left" w:pos="709"/>
        </w:tabs>
        <w:ind w:left="0" w:firstLine="567"/>
        <w:jc w:val="both"/>
        <w:rPr>
          <w:sz w:val="24"/>
        </w:rPr>
      </w:pPr>
      <w:r w:rsidRPr="0012059E">
        <w:rPr>
          <w:sz w:val="24"/>
        </w:rPr>
        <w:t xml:space="preserve">Имущество, оставшееся в результате ликвидации </w:t>
      </w:r>
      <w:r w:rsidR="009D373F">
        <w:rPr>
          <w:sz w:val="24"/>
        </w:rPr>
        <w:t>Учреждения</w:t>
      </w:r>
      <w:r w:rsidRPr="0012059E">
        <w:rPr>
          <w:sz w:val="24"/>
        </w:rPr>
        <w:t xml:space="preserve">, после удовлетворения требований кредиторов направляется на цели, предусмотренные уставом </w:t>
      </w:r>
      <w:r w:rsidR="009D373F">
        <w:rPr>
          <w:sz w:val="24"/>
        </w:rPr>
        <w:lastRenderedPageBreak/>
        <w:t>Учреждения</w:t>
      </w:r>
      <w:r w:rsidRPr="0012059E">
        <w:rPr>
          <w:sz w:val="24"/>
        </w:rPr>
        <w:t>. Решение об использовании оставшегося имущества публикуется ликвидационной комиссией (ликвидатором) в печати.</w:t>
      </w:r>
    </w:p>
    <w:p w:rsidR="0012059E" w:rsidRDefault="0012059E" w:rsidP="0012059E">
      <w:pPr>
        <w:numPr>
          <w:ilvl w:val="1"/>
          <w:numId w:val="35"/>
        </w:numPr>
        <w:tabs>
          <w:tab w:val="left" w:pos="709"/>
        </w:tabs>
        <w:ind w:left="0" w:firstLine="567"/>
        <w:jc w:val="both"/>
        <w:rPr>
          <w:sz w:val="24"/>
        </w:rPr>
      </w:pPr>
      <w:r w:rsidRPr="0012059E">
        <w:rPr>
          <w:sz w:val="24"/>
        </w:rPr>
        <w:t xml:space="preserve">Оставшееся после удовлетворения требований кредиторов имущество </w:t>
      </w:r>
      <w:r w:rsidR="009D373F">
        <w:rPr>
          <w:sz w:val="24"/>
        </w:rPr>
        <w:t>Учреждения</w:t>
      </w:r>
      <w:r w:rsidRPr="0012059E">
        <w:rPr>
          <w:sz w:val="24"/>
        </w:rPr>
        <w:t>, ликвидированной в порядке и по основаниям, предусмотренным Федеральным законом «О противодействии экстремисткой деятельности», обращается в собственность Российской Федерации.</w:t>
      </w:r>
    </w:p>
    <w:p w:rsidR="0012059E" w:rsidRDefault="0012059E" w:rsidP="0012059E">
      <w:pPr>
        <w:numPr>
          <w:ilvl w:val="1"/>
          <w:numId w:val="35"/>
        </w:numPr>
        <w:tabs>
          <w:tab w:val="left" w:pos="709"/>
        </w:tabs>
        <w:ind w:left="0" w:firstLine="567"/>
        <w:jc w:val="both"/>
        <w:rPr>
          <w:sz w:val="24"/>
        </w:rPr>
      </w:pPr>
      <w:r w:rsidRPr="0012059E">
        <w:rPr>
          <w:sz w:val="24"/>
        </w:rPr>
        <w:t xml:space="preserve">Государственная регистрация </w:t>
      </w:r>
      <w:r w:rsidR="009D373F">
        <w:rPr>
          <w:sz w:val="24"/>
        </w:rPr>
        <w:t>Учреждения</w:t>
      </w:r>
      <w:r w:rsidRPr="0012059E">
        <w:rPr>
          <w:sz w:val="24"/>
        </w:rPr>
        <w:t xml:space="preserve"> в связи с ее ликвидацией осуществляется в порядке, предусмотренном действующим законодательством.</w:t>
      </w:r>
    </w:p>
    <w:p w:rsidR="0012059E" w:rsidRDefault="0012059E" w:rsidP="0012059E">
      <w:pPr>
        <w:numPr>
          <w:ilvl w:val="1"/>
          <w:numId w:val="35"/>
        </w:numPr>
        <w:tabs>
          <w:tab w:val="left" w:pos="709"/>
        </w:tabs>
        <w:ind w:left="0" w:firstLine="567"/>
        <w:jc w:val="both"/>
        <w:rPr>
          <w:sz w:val="24"/>
        </w:rPr>
      </w:pPr>
      <w:r w:rsidRPr="0012059E">
        <w:rPr>
          <w:sz w:val="24"/>
        </w:rPr>
        <w:t xml:space="preserve">Сведения и документы, необходимые для осуществления государственной регистрации </w:t>
      </w:r>
      <w:r w:rsidR="009D373F">
        <w:rPr>
          <w:sz w:val="24"/>
        </w:rPr>
        <w:t>Учреждения</w:t>
      </w:r>
      <w:r w:rsidR="009D373F" w:rsidRPr="0012059E">
        <w:rPr>
          <w:sz w:val="24"/>
        </w:rPr>
        <w:t xml:space="preserve"> </w:t>
      </w:r>
      <w:r w:rsidRPr="0012059E">
        <w:rPr>
          <w:sz w:val="24"/>
        </w:rPr>
        <w:t>в связи с е</w:t>
      </w:r>
      <w:r w:rsidR="009D373F">
        <w:rPr>
          <w:sz w:val="24"/>
        </w:rPr>
        <w:t>го</w:t>
      </w:r>
      <w:r w:rsidRPr="0012059E">
        <w:rPr>
          <w:sz w:val="24"/>
        </w:rPr>
        <w:t xml:space="preserve"> ликвидацией, представляются в орган, принявший решение о государственной регистрации данно</w:t>
      </w:r>
      <w:r w:rsidR="009D373F">
        <w:rPr>
          <w:sz w:val="24"/>
        </w:rPr>
        <w:t>го</w:t>
      </w:r>
      <w:r w:rsidRPr="0012059E">
        <w:rPr>
          <w:sz w:val="24"/>
        </w:rPr>
        <w:t xml:space="preserve"> </w:t>
      </w:r>
      <w:r w:rsidR="009D373F">
        <w:rPr>
          <w:sz w:val="24"/>
        </w:rPr>
        <w:t>Учреждения</w:t>
      </w:r>
      <w:r w:rsidR="009D373F" w:rsidRPr="0012059E">
        <w:rPr>
          <w:sz w:val="24"/>
        </w:rPr>
        <w:t xml:space="preserve"> </w:t>
      </w:r>
      <w:r w:rsidRPr="0012059E">
        <w:rPr>
          <w:sz w:val="24"/>
        </w:rPr>
        <w:t>при е</w:t>
      </w:r>
      <w:r w:rsidR="009D373F">
        <w:rPr>
          <w:sz w:val="24"/>
        </w:rPr>
        <w:t>го</w:t>
      </w:r>
      <w:r w:rsidRPr="0012059E">
        <w:rPr>
          <w:sz w:val="24"/>
        </w:rPr>
        <w:t xml:space="preserve"> создании.</w:t>
      </w:r>
    </w:p>
    <w:p w:rsidR="0012059E" w:rsidRPr="0012059E" w:rsidRDefault="0012059E" w:rsidP="0012059E">
      <w:pPr>
        <w:numPr>
          <w:ilvl w:val="1"/>
          <w:numId w:val="35"/>
        </w:numPr>
        <w:tabs>
          <w:tab w:val="left" w:pos="709"/>
        </w:tabs>
        <w:ind w:left="0" w:firstLine="567"/>
        <w:jc w:val="both"/>
        <w:rPr>
          <w:sz w:val="24"/>
        </w:rPr>
      </w:pPr>
      <w:r w:rsidRPr="0012059E">
        <w:rPr>
          <w:sz w:val="24"/>
        </w:rPr>
        <w:t xml:space="preserve">Ликвидация </w:t>
      </w:r>
      <w:r w:rsidR="009D373F">
        <w:rPr>
          <w:sz w:val="24"/>
        </w:rPr>
        <w:t>Учреждения</w:t>
      </w:r>
      <w:r w:rsidR="009D373F" w:rsidRPr="0012059E">
        <w:rPr>
          <w:sz w:val="24"/>
        </w:rPr>
        <w:t xml:space="preserve"> </w:t>
      </w:r>
      <w:r w:rsidRPr="0012059E">
        <w:rPr>
          <w:sz w:val="24"/>
        </w:rPr>
        <w:t xml:space="preserve">считается завершенной, а </w:t>
      </w:r>
      <w:r w:rsidR="009D373F">
        <w:rPr>
          <w:sz w:val="24"/>
        </w:rPr>
        <w:t>Учреждение</w:t>
      </w:r>
      <w:r w:rsidR="009D373F" w:rsidRPr="0012059E">
        <w:rPr>
          <w:sz w:val="24"/>
        </w:rPr>
        <w:t xml:space="preserve"> </w:t>
      </w:r>
      <w:r w:rsidRPr="0012059E">
        <w:rPr>
          <w:sz w:val="24"/>
        </w:rPr>
        <w:t>– прекративше</w:t>
      </w:r>
      <w:r w:rsidR="009D373F">
        <w:rPr>
          <w:sz w:val="24"/>
        </w:rPr>
        <w:t>е</w:t>
      </w:r>
      <w:r w:rsidRPr="0012059E">
        <w:rPr>
          <w:sz w:val="24"/>
        </w:rPr>
        <w:t xml:space="preserve"> свое существование после внесения об этом записи в Единый государственный реестр юридических лиц.</w:t>
      </w:r>
    </w:p>
    <w:p w:rsidR="00491E03" w:rsidRPr="001F5AB5" w:rsidRDefault="00491E03" w:rsidP="001064FC">
      <w:pPr>
        <w:numPr>
          <w:ilvl w:val="0"/>
          <w:numId w:val="35"/>
        </w:numPr>
        <w:shd w:val="clear" w:color="auto" w:fill="FFFFFF"/>
        <w:spacing w:before="322"/>
        <w:jc w:val="center"/>
        <w:rPr>
          <w:b/>
          <w:sz w:val="24"/>
        </w:rPr>
      </w:pPr>
      <w:r w:rsidRPr="001F5AB5">
        <w:rPr>
          <w:b/>
          <w:sz w:val="24"/>
        </w:rPr>
        <w:t>Л</w:t>
      </w:r>
      <w:r w:rsidR="00033ACF">
        <w:rPr>
          <w:b/>
          <w:sz w:val="24"/>
        </w:rPr>
        <w:t>ОКАЛЬНО</w:t>
      </w:r>
      <w:r w:rsidRPr="001F5AB5">
        <w:rPr>
          <w:b/>
          <w:sz w:val="24"/>
        </w:rPr>
        <w:t>-</w:t>
      </w:r>
      <w:r w:rsidR="00033ACF">
        <w:rPr>
          <w:b/>
          <w:sz w:val="24"/>
        </w:rPr>
        <w:t>ПРАВОВЫЕ</w:t>
      </w:r>
      <w:r w:rsidRPr="001F5AB5">
        <w:rPr>
          <w:b/>
          <w:sz w:val="24"/>
        </w:rPr>
        <w:t xml:space="preserve"> </w:t>
      </w:r>
      <w:r w:rsidR="00033ACF">
        <w:rPr>
          <w:b/>
          <w:sz w:val="24"/>
        </w:rPr>
        <w:t>АКТЫ</w:t>
      </w:r>
      <w:r w:rsidRPr="001F5AB5">
        <w:rPr>
          <w:b/>
          <w:sz w:val="24"/>
        </w:rPr>
        <w:t xml:space="preserve"> У</w:t>
      </w:r>
      <w:r w:rsidR="00033ACF">
        <w:rPr>
          <w:b/>
          <w:sz w:val="24"/>
        </w:rPr>
        <w:t>ЧРЕЖДЕНИЯ</w:t>
      </w:r>
    </w:p>
    <w:p w:rsidR="00491E03" w:rsidRPr="001F5AB5" w:rsidRDefault="00491E03" w:rsidP="001064FC">
      <w:pPr>
        <w:numPr>
          <w:ilvl w:val="1"/>
          <w:numId w:val="35"/>
        </w:numPr>
        <w:shd w:val="clear" w:color="auto" w:fill="FFFFFF"/>
        <w:tabs>
          <w:tab w:val="left" w:pos="533"/>
        </w:tabs>
        <w:spacing w:before="278" w:line="259" w:lineRule="exact"/>
        <w:ind w:left="0" w:firstLine="567"/>
        <w:jc w:val="both"/>
        <w:rPr>
          <w:sz w:val="24"/>
        </w:rPr>
      </w:pPr>
      <w:r w:rsidRPr="001F5AB5">
        <w:rPr>
          <w:sz w:val="24"/>
        </w:rPr>
        <w:t xml:space="preserve">Для </w:t>
      </w:r>
      <w:r w:rsidR="00D176F3">
        <w:rPr>
          <w:sz w:val="24"/>
        </w:rPr>
        <w:t>осуществления</w:t>
      </w:r>
      <w:r w:rsidRPr="001F5AB5">
        <w:rPr>
          <w:sz w:val="24"/>
        </w:rPr>
        <w:t xml:space="preserve"> деятельности Учреждени</w:t>
      </w:r>
      <w:r w:rsidR="00D176F3">
        <w:rPr>
          <w:sz w:val="24"/>
        </w:rPr>
        <w:t>е</w:t>
      </w:r>
      <w:r w:rsidRPr="001F5AB5">
        <w:rPr>
          <w:sz w:val="24"/>
        </w:rPr>
        <w:t xml:space="preserve"> может издавать следующие виды локальных актов:</w:t>
      </w:r>
    </w:p>
    <w:p w:rsidR="00491E03" w:rsidRPr="001F5AB5" w:rsidRDefault="00491E03" w:rsidP="00033ACF">
      <w:pPr>
        <w:widowControl w:val="0"/>
        <w:numPr>
          <w:ilvl w:val="0"/>
          <w:numId w:val="31"/>
        </w:numPr>
        <w:shd w:val="clear" w:color="auto" w:fill="FFFFFF"/>
        <w:tabs>
          <w:tab w:val="left" w:pos="1134"/>
        </w:tabs>
        <w:autoSpaceDE w:val="0"/>
        <w:autoSpaceDN w:val="0"/>
        <w:adjustRightInd w:val="0"/>
        <w:spacing w:before="14" w:line="269" w:lineRule="exact"/>
        <w:ind w:left="0" w:firstLine="567"/>
        <w:jc w:val="both"/>
        <w:rPr>
          <w:sz w:val="24"/>
        </w:rPr>
      </w:pPr>
      <w:r w:rsidRPr="001F5AB5">
        <w:rPr>
          <w:sz w:val="24"/>
        </w:rPr>
        <w:t xml:space="preserve">правила (внутреннего трудового распорядка, поведения </w:t>
      </w:r>
      <w:proofErr w:type="gramStart"/>
      <w:r w:rsidRPr="001F5AB5">
        <w:rPr>
          <w:sz w:val="24"/>
        </w:rPr>
        <w:t>обучающихся</w:t>
      </w:r>
      <w:proofErr w:type="gramEnd"/>
      <w:r w:rsidRPr="001F5AB5">
        <w:rPr>
          <w:sz w:val="24"/>
        </w:rPr>
        <w:t xml:space="preserve"> и т.д.);</w:t>
      </w:r>
    </w:p>
    <w:p w:rsidR="00491E03" w:rsidRPr="001F5AB5" w:rsidRDefault="00491E03" w:rsidP="00033ACF">
      <w:pPr>
        <w:widowControl w:val="0"/>
        <w:numPr>
          <w:ilvl w:val="0"/>
          <w:numId w:val="30"/>
        </w:numPr>
        <w:shd w:val="clear" w:color="auto" w:fill="FFFFFF"/>
        <w:tabs>
          <w:tab w:val="left" w:pos="1134"/>
        </w:tabs>
        <w:autoSpaceDE w:val="0"/>
        <w:autoSpaceDN w:val="0"/>
        <w:adjustRightInd w:val="0"/>
        <w:spacing w:line="269" w:lineRule="exact"/>
        <w:ind w:left="0" w:firstLine="567"/>
        <w:jc w:val="both"/>
        <w:rPr>
          <w:sz w:val="24"/>
        </w:rPr>
      </w:pPr>
      <w:r w:rsidRPr="001F5AB5">
        <w:rPr>
          <w:sz w:val="24"/>
        </w:rPr>
        <w:t>инструкции (должностные, по безопасности рабочих мест и т.д.);</w:t>
      </w:r>
    </w:p>
    <w:p w:rsidR="00491E03" w:rsidRPr="001F5AB5" w:rsidRDefault="00491E03" w:rsidP="00033ACF">
      <w:pPr>
        <w:widowControl w:val="0"/>
        <w:numPr>
          <w:ilvl w:val="0"/>
          <w:numId w:val="30"/>
        </w:numPr>
        <w:shd w:val="clear" w:color="auto" w:fill="FFFFFF"/>
        <w:tabs>
          <w:tab w:val="left" w:pos="1134"/>
        </w:tabs>
        <w:autoSpaceDE w:val="0"/>
        <w:autoSpaceDN w:val="0"/>
        <w:adjustRightInd w:val="0"/>
        <w:spacing w:line="269" w:lineRule="exact"/>
        <w:ind w:left="0" w:firstLine="567"/>
        <w:jc w:val="both"/>
        <w:rPr>
          <w:sz w:val="24"/>
        </w:rPr>
      </w:pPr>
      <w:r w:rsidRPr="001F5AB5">
        <w:rPr>
          <w:sz w:val="24"/>
        </w:rPr>
        <w:t xml:space="preserve">приказы и распоряжения директора Учреждения; </w:t>
      </w:r>
    </w:p>
    <w:p w:rsidR="00491E03" w:rsidRPr="001F5AB5" w:rsidRDefault="00491E03" w:rsidP="00033ACF">
      <w:pPr>
        <w:widowControl w:val="0"/>
        <w:numPr>
          <w:ilvl w:val="0"/>
          <w:numId w:val="30"/>
        </w:numPr>
        <w:shd w:val="clear" w:color="auto" w:fill="FFFFFF"/>
        <w:tabs>
          <w:tab w:val="left" w:pos="1134"/>
        </w:tabs>
        <w:autoSpaceDE w:val="0"/>
        <w:autoSpaceDN w:val="0"/>
        <w:adjustRightInd w:val="0"/>
        <w:spacing w:line="269" w:lineRule="exact"/>
        <w:ind w:left="0" w:firstLine="567"/>
        <w:jc w:val="both"/>
        <w:rPr>
          <w:sz w:val="24"/>
        </w:rPr>
      </w:pPr>
      <w:r w:rsidRPr="001F5AB5">
        <w:rPr>
          <w:sz w:val="24"/>
        </w:rPr>
        <w:t>положения (о методическом объединении педагогов и т.д.);</w:t>
      </w:r>
    </w:p>
    <w:p w:rsidR="00491E03" w:rsidRPr="001F5AB5" w:rsidRDefault="00491E03" w:rsidP="00033ACF">
      <w:pPr>
        <w:widowControl w:val="0"/>
        <w:numPr>
          <w:ilvl w:val="0"/>
          <w:numId w:val="30"/>
        </w:numPr>
        <w:shd w:val="clear" w:color="auto" w:fill="FFFFFF"/>
        <w:tabs>
          <w:tab w:val="left" w:pos="1134"/>
        </w:tabs>
        <w:autoSpaceDE w:val="0"/>
        <w:autoSpaceDN w:val="0"/>
        <w:adjustRightInd w:val="0"/>
        <w:spacing w:line="269" w:lineRule="exact"/>
        <w:ind w:left="0" w:firstLine="567"/>
        <w:jc w:val="both"/>
        <w:rPr>
          <w:sz w:val="24"/>
        </w:rPr>
      </w:pPr>
      <w:r w:rsidRPr="001F5AB5">
        <w:rPr>
          <w:sz w:val="24"/>
        </w:rPr>
        <w:t>договоры.</w:t>
      </w:r>
    </w:p>
    <w:p w:rsidR="00491E03" w:rsidRPr="001F5AB5" w:rsidRDefault="00491E03" w:rsidP="001064FC">
      <w:pPr>
        <w:numPr>
          <w:ilvl w:val="1"/>
          <w:numId w:val="35"/>
        </w:numPr>
        <w:shd w:val="clear" w:color="auto" w:fill="FFFFFF"/>
        <w:spacing w:before="326"/>
        <w:ind w:left="0" w:firstLine="567"/>
        <w:jc w:val="both"/>
        <w:rPr>
          <w:sz w:val="24"/>
        </w:rPr>
      </w:pPr>
      <w:r w:rsidRPr="001F5AB5">
        <w:rPr>
          <w:sz w:val="24"/>
        </w:rPr>
        <w:t>Локальные правовые акты не могут противоречить настоящему Уставу.</w:t>
      </w:r>
    </w:p>
    <w:p w:rsidR="00B21060" w:rsidRPr="00E20AA9" w:rsidRDefault="00B21060" w:rsidP="009C1907">
      <w:pPr>
        <w:shd w:val="clear" w:color="auto" w:fill="FFFFFF"/>
        <w:jc w:val="center"/>
        <w:rPr>
          <w:sz w:val="24"/>
        </w:rPr>
      </w:pPr>
    </w:p>
    <w:sectPr w:rsidR="00B21060" w:rsidRPr="00E20AA9" w:rsidSect="00394843">
      <w:headerReference w:type="even" r:id="rId8"/>
      <w:headerReference w:type="default" r:id="rId9"/>
      <w:footerReference w:type="even" r:id="rId10"/>
      <w:footerReference w:type="default" r:id="rId11"/>
      <w:pgSz w:w="11907" w:h="16840" w:code="9"/>
      <w:pgMar w:top="899" w:right="851" w:bottom="719"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70" w:rsidRDefault="00F97E70">
      <w:r>
        <w:separator/>
      </w:r>
    </w:p>
  </w:endnote>
  <w:endnote w:type="continuationSeparator" w:id="0">
    <w:p w:rsidR="00F97E70" w:rsidRDefault="00F97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1C" w:rsidRDefault="003D4D7A">
    <w:pPr>
      <w:pStyle w:val="a9"/>
      <w:framePr w:wrap="around" w:vAnchor="text" w:hAnchor="margin" w:xAlign="right" w:y="1"/>
      <w:rPr>
        <w:rStyle w:val="a7"/>
      </w:rPr>
    </w:pPr>
    <w:r>
      <w:rPr>
        <w:rStyle w:val="a7"/>
      </w:rPr>
      <w:fldChar w:fldCharType="begin"/>
    </w:r>
    <w:r w:rsidR="008B461C">
      <w:rPr>
        <w:rStyle w:val="a7"/>
      </w:rPr>
      <w:instrText xml:space="preserve">PAGE  </w:instrText>
    </w:r>
    <w:r>
      <w:rPr>
        <w:rStyle w:val="a7"/>
      </w:rPr>
      <w:fldChar w:fldCharType="end"/>
    </w:r>
  </w:p>
  <w:p w:rsidR="008B461C" w:rsidRDefault="008B461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1C" w:rsidRPr="00806CB2" w:rsidRDefault="00A64F66" w:rsidP="00133B23">
    <w:pPr>
      <w:pStyle w:val="a9"/>
      <w:pBdr>
        <w:top w:val="thinThickSmallGap" w:sz="24" w:space="1" w:color="622423"/>
      </w:pBdr>
      <w:tabs>
        <w:tab w:val="clear" w:pos="4677"/>
        <w:tab w:val="clear" w:pos="9355"/>
        <w:tab w:val="right" w:pos="9922"/>
      </w:tabs>
      <w:rPr>
        <w:rFonts w:ascii="Cambria" w:hAnsi="Cambria"/>
        <w:sz w:val="18"/>
        <w:szCs w:val="18"/>
      </w:rPr>
    </w:pPr>
    <w:r>
      <w:rPr>
        <w:sz w:val="18"/>
        <w:szCs w:val="18"/>
      </w:rPr>
      <w:t xml:space="preserve">Устав </w:t>
    </w:r>
    <w:r w:rsidR="00CA5C62">
      <w:rPr>
        <w:sz w:val="18"/>
        <w:szCs w:val="18"/>
      </w:rPr>
      <w:t>ЧОУ</w:t>
    </w:r>
    <w:r w:rsidR="008B461C" w:rsidRPr="00806CB2">
      <w:rPr>
        <w:sz w:val="18"/>
        <w:szCs w:val="18"/>
      </w:rPr>
      <w:t xml:space="preserve"> «</w:t>
    </w:r>
    <w:r w:rsidR="00CA5C62">
      <w:rPr>
        <w:sz w:val="18"/>
        <w:szCs w:val="18"/>
      </w:rPr>
      <w:t>Наследник</w:t>
    </w:r>
    <w:r w:rsidR="008B461C" w:rsidRPr="00806CB2">
      <w:rPr>
        <w:sz w:val="18"/>
        <w:szCs w:val="18"/>
      </w:rPr>
      <w:t>»</w:t>
    </w:r>
    <w:r w:rsidR="008B461C" w:rsidRPr="00806CB2">
      <w:rPr>
        <w:rFonts w:ascii="Cambria" w:hAnsi="Cambria"/>
        <w:sz w:val="18"/>
        <w:szCs w:val="18"/>
      </w:rPr>
      <w:tab/>
    </w:r>
    <w:r w:rsidR="008B461C" w:rsidRPr="00806CB2">
      <w:rPr>
        <w:sz w:val="18"/>
        <w:szCs w:val="18"/>
      </w:rPr>
      <w:t xml:space="preserve">Страница </w:t>
    </w:r>
    <w:r w:rsidR="003D4D7A" w:rsidRPr="00806CB2">
      <w:rPr>
        <w:sz w:val="18"/>
        <w:szCs w:val="18"/>
      </w:rPr>
      <w:fldChar w:fldCharType="begin"/>
    </w:r>
    <w:r w:rsidR="008B461C" w:rsidRPr="00806CB2">
      <w:rPr>
        <w:sz w:val="18"/>
        <w:szCs w:val="18"/>
      </w:rPr>
      <w:instrText xml:space="preserve"> PAGE   \* MERGEFORMAT </w:instrText>
    </w:r>
    <w:r w:rsidR="003D4D7A" w:rsidRPr="00806CB2">
      <w:rPr>
        <w:sz w:val="18"/>
        <w:szCs w:val="18"/>
      </w:rPr>
      <w:fldChar w:fldCharType="separate"/>
    </w:r>
    <w:r w:rsidR="00AE38B9">
      <w:rPr>
        <w:noProof/>
        <w:sz w:val="18"/>
        <w:szCs w:val="18"/>
      </w:rPr>
      <w:t>4</w:t>
    </w:r>
    <w:r w:rsidR="003D4D7A" w:rsidRPr="00806CB2">
      <w:rPr>
        <w:sz w:val="18"/>
        <w:szCs w:val="18"/>
      </w:rPr>
      <w:fldChar w:fldCharType="end"/>
    </w:r>
  </w:p>
  <w:p w:rsidR="008B461C" w:rsidRDefault="008B461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70" w:rsidRDefault="00F97E70">
      <w:r>
        <w:separator/>
      </w:r>
    </w:p>
  </w:footnote>
  <w:footnote w:type="continuationSeparator" w:id="0">
    <w:p w:rsidR="00F97E70" w:rsidRDefault="00F97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1C" w:rsidRDefault="003D4D7A">
    <w:pPr>
      <w:pStyle w:val="a8"/>
      <w:framePr w:wrap="around" w:vAnchor="text" w:hAnchor="margin" w:xAlign="right" w:y="1"/>
      <w:rPr>
        <w:rStyle w:val="a7"/>
      </w:rPr>
    </w:pPr>
    <w:r>
      <w:rPr>
        <w:rStyle w:val="a7"/>
      </w:rPr>
      <w:fldChar w:fldCharType="begin"/>
    </w:r>
    <w:r w:rsidR="008B461C">
      <w:rPr>
        <w:rStyle w:val="a7"/>
      </w:rPr>
      <w:instrText xml:space="preserve">PAGE  </w:instrText>
    </w:r>
    <w:r>
      <w:rPr>
        <w:rStyle w:val="a7"/>
      </w:rPr>
      <w:fldChar w:fldCharType="end"/>
    </w:r>
  </w:p>
  <w:p w:rsidR="008B461C" w:rsidRDefault="008B461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1C" w:rsidRDefault="008B461C">
    <w:pPr>
      <w:pStyle w:val="a8"/>
      <w:framePr w:wrap="around" w:vAnchor="text" w:hAnchor="margin" w:xAlign="right" w:y="1"/>
      <w:rPr>
        <w:rFonts w:ascii="Courier New" w:hAnsi="Courier New" w:cs="Courier New"/>
        <w:b/>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6AB644"/>
    <w:lvl w:ilvl="0">
      <w:numFmt w:val="bullet"/>
      <w:lvlText w:val="*"/>
      <w:lvlJc w:val="left"/>
    </w:lvl>
  </w:abstractNum>
  <w:abstractNum w:abstractNumId="1">
    <w:nsid w:val="064A744B"/>
    <w:multiLevelType w:val="multilevel"/>
    <w:tmpl w:val="4A6A2B4C"/>
    <w:lvl w:ilvl="0">
      <w:start w:val="10"/>
      <w:numFmt w:val="decimal"/>
      <w:lvlText w:val="%1"/>
      <w:lvlJc w:val="left"/>
      <w:pPr>
        <w:ind w:left="555" w:hanging="555"/>
      </w:pPr>
      <w:rPr>
        <w:rFonts w:hint="default"/>
      </w:rPr>
    </w:lvl>
    <w:lvl w:ilvl="1">
      <w:start w:val="1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797DA0"/>
    <w:multiLevelType w:val="hybridMultilevel"/>
    <w:tmpl w:val="55109B7C"/>
    <w:lvl w:ilvl="0" w:tplc="CC6AB64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AEE06F3"/>
    <w:multiLevelType w:val="hybridMultilevel"/>
    <w:tmpl w:val="8DB4AF62"/>
    <w:lvl w:ilvl="0" w:tplc="45CABD3C">
      <w:numFmt w:val="bullet"/>
      <w:lvlText w:val="-"/>
      <w:lvlJc w:val="left"/>
      <w:pPr>
        <w:ind w:left="1407" w:hanging="360"/>
      </w:pPr>
      <w:rPr>
        <w:rFonts w:ascii="Times New Roman" w:hAnsi="Times New Roman"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5">
    <w:nsid w:val="0C321634"/>
    <w:multiLevelType w:val="hybridMultilevel"/>
    <w:tmpl w:val="1DB4E0E6"/>
    <w:lvl w:ilvl="0" w:tplc="45CABD3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23E06"/>
    <w:multiLevelType w:val="hybridMultilevel"/>
    <w:tmpl w:val="C7D81C30"/>
    <w:lvl w:ilvl="0" w:tplc="04190001">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0CC030E"/>
    <w:multiLevelType w:val="hybridMultilevel"/>
    <w:tmpl w:val="AEBC049E"/>
    <w:lvl w:ilvl="0" w:tplc="45CABD3C">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8">
    <w:nsid w:val="14BC1925"/>
    <w:multiLevelType w:val="hybridMultilevel"/>
    <w:tmpl w:val="9B00EBAC"/>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AC6D5D"/>
    <w:multiLevelType w:val="hybridMultilevel"/>
    <w:tmpl w:val="A7329CA8"/>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A7B8B"/>
    <w:multiLevelType w:val="hybridMultilevel"/>
    <w:tmpl w:val="B7FA7C26"/>
    <w:lvl w:ilvl="0" w:tplc="45CABD3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50338"/>
    <w:multiLevelType w:val="hybridMultilevel"/>
    <w:tmpl w:val="FADC830E"/>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D00B1"/>
    <w:multiLevelType w:val="hybridMultilevel"/>
    <w:tmpl w:val="53FC5854"/>
    <w:lvl w:ilvl="0" w:tplc="04190001">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22043A7A"/>
    <w:multiLevelType w:val="hybridMultilevel"/>
    <w:tmpl w:val="45B6C4CE"/>
    <w:lvl w:ilvl="0" w:tplc="45CABD3C">
      <w:numFmt w:val="bullet"/>
      <w:lvlText w:val="-"/>
      <w:lvlJc w:val="left"/>
      <w:pPr>
        <w:ind w:left="1397" w:hanging="360"/>
      </w:pPr>
      <w:rPr>
        <w:rFonts w:ascii="Times New Roman" w:hAnsi="Times New Roman"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14">
    <w:nsid w:val="2E676DF9"/>
    <w:multiLevelType w:val="multilevel"/>
    <w:tmpl w:val="394A5F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21503B"/>
    <w:multiLevelType w:val="hybridMultilevel"/>
    <w:tmpl w:val="3CF8416C"/>
    <w:lvl w:ilvl="0" w:tplc="45CABD3C">
      <w:numFmt w:val="bullet"/>
      <w:lvlText w:val="-"/>
      <w:lvlJc w:val="left"/>
      <w:pPr>
        <w:ind w:left="1397" w:hanging="360"/>
      </w:pPr>
      <w:rPr>
        <w:rFonts w:ascii="Times New Roman" w:hAnsi="Times New Roman"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16">
    <w:nsid w:val="3BAA1D19"/>
    <w:multiLevelType w:val="hybridMultilevel"/>
    <w:tmpl w:val="E8860CA2"/>
    <w:lvl w:ilvl="0" w:tplc="45CABD3C">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7">
    <w:nsid w:val="3FC0700A"/>
    <w:multiLevelType w:val="hybridMultilevel"/>
    <w:tmpl w:val="AA6C98E8"/>
    <w:lvl w:ilvl="0" w:tplc="817AC350">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1215C5A"/>
    <w:multiLevelType w:val="multilevel"/>
    <w:tmpl w:val="6DCEE6D2"/>
    <w:lvl w:ilvl="0">
      <w:start w:val="4"/>
      <w:numFmt w:val="decimal"/>
      <w:lvlText w:val="%1."/>
      <w:lvlJc w:val="left"/>
      <w:pPr>
        <w:ind w:left="660" w:hanging="660"/>
      </w:pPr>
      <w:rPr>
        <w:rFonts w:hint="default"/>
      </w:rPr>
    </w:lvl>
    <w:lvl w:ilvl="1">
      <w:start w:val="37"/>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413C67A6"/>
    <w:multiLevelType w:val="hybridMultilevel"/>
    <w:tmpl w:val="5726BF12"/>
    <w:lvl w:ilvl="0" w:tplc="F82418B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0">
    <w:nsid w:val="42F15C51"/>
    <w:multiLevelType w:val="hybridMultilevel"/>
    <w:tmpl w:val="CF06BEC2"/>
    <w:lvl w:ilvl="0" w:tplc="A274E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2071C1"/>
    <w:multiLevelType w:val="multilevel"/>
    <w:tmpl w:val="79287ED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nsid w:val="4AAD0942"/>
    <w:multiLevelType w:val="hybridMultilevel"/>
    <w:tmpl w:val="C8BED330"/>
    <w:lvl w:ilvl="0" w:tplc="45CABD3C">
      <w:numFmt w:val="bullet"/>
      <w:lvlText w:val="-"/>
      <w:lvlJc w:val="left"/>
      <w:pPr>
        <w:ind w:left="1395" w:hanging="360"/>
      </w:pPr>
      <w:rPr>
        <w:rFonts w:ascii="Times New Roman" w:hAnsi="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3">
    <w:nsid w:val="4CAB0979"/>
    <w:multiLevelType w:val="hybridMultilevel"/>
    <w:tmpl w:val="3FBA0C14"/>
    <w:lvl w:ilvl="0" w:tplc="45CABD3C">
      <w:numFmt w:val="bullet"/>
      <w:lvlText w:val="-"/>
      <w:lvlJc w:val="left"/>
      <w:pPr>
        <w:ind w:left="1395" w:hanging="360"/>
      </w:pPr>
      <w:rPr>
        <w:rFonts w:ascii="Times New Roman" w:hAnsi="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4">
    <w:nsid w:val="543D6AB7"/>
    <w:multiLevelType w:val="multilevel"/>
    <w:tmpl w:val="F61C4F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8C1959"/>
    <w:multiLevelType w:val="hybridMultilevel"/>
    <w:tmpl w:val="515A4D18"/>
    <w:lvl w:ilvl="0" w:tplc="F82418B4">
      <w:start w:val="1"/>
      <w:numFmt w:val="bullet"/>
      <w:lvlText w:val=""/>
      <w:lvlJc w:val="left"/>
      <w:pPr>
        <w:ind w:left="1866" w:hanging="360"/>
      </w:pPr>
      <w:rPr>
        <w:rFonts w:ascii="Symbol" w:hAnsi="Symbol" w:hint="default"/>
      </w:rPr>
    </w:lvl>
    <w:lvl w:ilvl="1" w:tplc="04190003">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6">
    <w:nsid w:val="610B3C3E"/>
    <w:multiLevelType w:val="hybridMultilevel"/>
    <w:tmpl w:val="A93AA1A0"/>
    <w:lvl w:ilvl="0" w:tplc="45CABD3C">
      <w:numFmt w:val="bullet"/>
      <w:lvlText w:val="-"/>
      <w:lvlJc w:val="left"/>
      <w:pPr>
        <w:ind w:left="1402" w:hanging="360"/>
      </w:pPr>
      <w:rPr>
        <w:rFonts w:ascii="Times New Roman" w:hAnsi="Times New Roman"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7">
    <w:nsid w:val="63E50ED8"/>
    <w:multiLevelType w:val="hybridMultilevel"/>
    <w:tmpl w:val="67943250"/>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C4DBB"/>
    <w:multiLevelType w:val="hybridMultilevel"/>
    <w:tmpl w:val="A3FEECC0"/>
    <w:lvl w:ilvl="0" w:tplc="04190001">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6D25B33"/>
    <w:multiLevelType w:val="hybridMultilevel"/>
    <w:tmpl w:val="0DC23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C5391A"/>
    <w:multiLevelType w:val="multilevel"/>
    <w:tmpl w:val="19FC5B50"/>
    <w:lvl w:ilvl="0">
      <w:start w:val="1"/>
      <w:numFmt w:val="decimal"/>
      <w:lvlText w:val="%1."/>
      <w:lvlJc w:val="left"/>
      <w:pPr>
        <w:tabs>
          <w:tab w:val="num" w:pos="786"/>
        </w:tabs>
        <w:ind w:left="786" w:hanging="360"/>
      </w:pPr>
      <w:rPr>
        <w:rFonts w:hint="default"/>
      </w:rPr>
    </w:lvl>
    <w:lvl w:ilvl="1">
      <w:start w:val="1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1">
    <w:nsid w:val="6A231A2A"/>
    <w:multiLevelType w:val="hybridMultilevel"/>
    <w:tmpl w:val="0EA04DFE"/>
    <w:lvl w:ilvl="0" w:tplc="CC6AB64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275B2"/>
    <w:multiLevelType w:val="hybridMultilevel"/>
    <w:tmpl w:val="14DE036E"/>
    <w:lvl w:ilvl="0" w:tplc="CC6AB644">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3140C9D"/>
    <w:multiLevelType w:val="hybridMultilevel"/>
    <w:tmpl w:val="3BC68A96"/>
    <w:lvl w:ilvl="0" w:tplc="6BBEE94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7C001D"/>
    <w:multiLevelType w:val="multilevel"/>
    <w:tmpl w:val="FA785C64"/>
    <w:lvl w:ilvl="0">
      <w:start w:val="1"/>
      <w:numFmt w:val="decimal"/>
      <w:lvlText w:val="%1."/>
      <w:lvlJc w:val="left"/>
      <w:pPr>
        <w:ind w:left="1200" w:hanging="1200"/>
      </w:pPr>
      <w:rPr>
        <w:rFonts w:hint="default"/>
      </w:rPr>
    </w:lvl>
    <w:lvl w:ilvl="1">
      <w:start w:val="1"/>
      <w:numFmt w:val="decimal"/>
      <w:lvlText w:val="%1.%2."/>
      <w:lvlJc w:val="left"/>
      <w:pPr>
        <w:ind w:left="1767"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035" w:hanging="120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F9250EC"/>
    <w:multiLevelType w:val="hybridMultilevel"/>
    <w:tmpl w:val="78B06932"/>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B47A6B"/>
    <w:multiLevelType w:val="hybridMultilevel"/>
    <w:tmpl w:val="50B226D6"/>
    <w:lvl w:ilvl="0" w:tplc="CC6AB64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8"/>
  </w:num>
  <w:num w:numId="4">
    <w:abstractNumId w:val="15"/>
  </w:num>
  <w:num w:numId="5">
    <w:abstractNumId w:val="20"/>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5"/>
  </w:num>
  <w:num w:numId="10">
    <w:abstractNumId w:val="6"/>
  </w:num>
  <w:num w:numId="11">
    <w:abstractNumId w:val="9"/>
  </w:num>
  <w:num w:numId="12">
    <w:abstractNumId w:val="13"/>
  </w:num>
  <w:num w:numId="13">
    <w:abstractNumId w:val="25"/>
  </w:num>
  <w:num w:numId="14">
    <w:abstractNumId w:val="19"/>
  </w:num>
  <w:num w:numId="15">
    <w:abstractNumId w:val="34"/>
  </w:num>
  <w:num w:numId="16">
    <w:abstractNumId w:val="21"/>
  </w:num>
  <w:num w:numId="17">
    <w:abstractNumId w:val="10"/>
  </w:num>
  <w:num w:numId="18">
    <w:abstractNumId w:val="0"/>
    <w:lvlOverride w:ilvl="0">
      <w:lvl w:ilvl="0">
        <w:numFmt w:val="bullet"/>
        <w:lvlText w:val="-"/>
        <w:legacy w:legacy="1" w:legacySpace="0" w:legacyIndent="331"/>
        <w:lvlJc w:val="left"/>
        <w:rPr>
          <w:rFonts w:ascii="Arial" w:hAnsi="Arial" w:hint="default"/>
        </w:rPr>
      </w:lvl>
    </w:lvlOverride>
  </w:num>
  <w:num w:numId="19">
    <w:abstractNumId w:val="2"/>
  </w:num>
  <w:num w:numId="20">
    <w:abstractNumId w:val="36"/>
  </w:num>
  <w:num w:numId="21">
    <w:abstractNumId w:val="8"/>
  </w:num>
  <w:num w:numId="22">
    <w:abstractNumId w:val="27"/>
  </w:num>
  <w:num w:numId="23">
    <w:abstractNumId w:val="26"/>
  </w:num>
  <w:num w:numId="24">
    <w:abstractNumId w:val="4"/>
  </w:num>
  <w:num w:numId="25">
    <w:abstractNumId w:val="16"/>
  </w:num>
  <w:num w:numId="26">
    <w:abstractNumId w:val="7"/>
  </w:num>
  <w:num w:numId="27">
    <w:abstractNumId w:val="22"/>
  </w:num>
  <w:num w:numId="28">
    <w:abstractNumId w:val="23"/>
  </w:num>
  <w:num w:numId="29">
    <w:abstractNumId w:val="5"/>
  </w:num>
  <w:num w:numId="30">
    <w:abstractNumId w:val="0"/>
    <w:lvlOverride w:ilvl="0">
      <w:lvl w:ilvl="0">
        <w:numFmt w:val="bullet"/>
        <w:lvlText w:val="-"/>
        <w:lvlJc w:val="left"/>
        <w:pPr>
          <w:ind w:left="720" w:hanging="360"/>
        </w:pPr>
        <w:rPr>
          <w:rFonts w:ascii="Arial" w:hAnsi="Arial" w:hint="default"/>
        </w:rPr>
      </w:lvl>
    </w:lvlOverride>
  </w:num>
  <w:num w:numId="31">
    <w:abstractNumId w:val="31"/>
  </w:num>
  <w:num w:numId="32">
    <w:abstractNumId w:val="14"/>
  </w:num>
  <w:num w:numId="33">
    <w:abstractNumId w:val="1"/>
  </w:num>
  <w:num w:numId="34">
    <w:abstractNumId w:val="18"/>
  </w:num>
  <w:num w:numId="35">
    <w:abstractNumId w:val="24"/>
  </w:num>
  <w:num w:numId="36">
    <w:abstractNumId w:val="32"/>
  </w:num>
  <w:num w:numId="37">
    <w:abstractNumId w:val="29"/>
  </w:num>
  <w:num w:numId="38">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09"/>
  <w:drawingGridHorizontalSpacing w:val="14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229"/>
    <w:rsid w:val="000001F1"/>
    <w:rsid w:val="00001330"/>
    <w:rsid w:val="000033B0"/>
    <w:rsid w:val="00005072"/>
    <w:rsid w:val="000060CF"/>
    <w:rsid w:val="000074C7"/>
    <w:rsid w:val="00012F0E"/>
    <w:rsid w:val="00014ABB"/>
    <w:rsid w:val="00015855"/>
    <w:rsid w:val="0002512C"/>
    <w:rsid w:val="00031E28"/>
    <w:rsid w:val="0003333B"/>
    <w:rsid w:val="00033ACF"/>
    <w:rsid w:val="00063FB4"/>
    <w:rsid w:val="00064DC1"/>
    <w:rsid w:val="000816B0"/>
    <w:rsid w:val="0008479A"/>
    <w:rsid w:val="00084965"/>
    <w:rsid w:val="00085984"/>
    <w:rsid w:val="000902D8"/>
    <w:rsid w:val="000A4911"/>
    <w:rsid w:val="000A63A7"/>
    <w:rsid w:val="000A6475"/>
    <w:rsid w:val="000B5A73"/>
    <w:rsid w:val="000B5B45"/>
    <w:rsid w:val="000B69E0"/>
    <w:rsid w:val="000C3C3F"/>
    <w:rsid w:val="000C421E"/>
    <w:rsid w:val="000C546F"/>
    <w:rsid w:val="000D7E79"/>
    <w:rsid w:val="000D7EDC"/>
    <w:rsid w:val="000D7FC2"/>
    <w:rsid w:val="000E4535"/>
    <w:rsid w:val="000E4866"/>
    <w:rsid w:val="000F7E6E"/>
    <w:rsid w:val="001039E8"/>
    <w:rsid w:val="001064FC"/>
    <w:rsid w:val="0012059E"/>
    <w:rsid w:val="00133B23"/>
    <w:rsid w:val="00133F50"/>
    <w:rsid w:val="001412AC"/>
    <w:rsid w:val="001462B7"/>
    <w:rsid w:val="001478C3"/>
    <w:rsid w:val="00150942"/>
    <w:rsid w:val="001537D7"/>
    <w:rsid w:val="00156F49"/>
    <w:rsid w:val="00157B1C"/>
    <w:rsid w:val="00161733"/>
    <w:rsid w:val="00165DAF"/>
    <w:rsid w:val="001666D2"/>
    <w:rsid w:val="001679E6"/>
    <w:rsid w:val="00172755"/>
    <w:rsid w:val="00182D4C"/>
    <w:rsid w:val="00184171"/>
    <w:rsid w:val="0019007B"/>
    <w:rsid w:val="001A0CE2"/>
    <w:rsid w:val="001A1ADF"/>
    <w:rsid w:val="001A36CF"/>
    <w:rsid w:val="001A75B8"/>
    <w:rsid w:val="001C1DEE"/>
    <w:rsid w:val="001C1FD8"/>
    <w:rsid w:val="001C421A"/>
    <w:rsid w:val="001C5B34"/>
    <w:rsid w:val="001C62D8"/>
    <w:rsid w:val="001D007E"/>
    <w:rsid w:val="001D2AE0"/>
    <w:rsid w:val="001D346C"/>
    <w:rsid w:val="001D4E53"/>
    <w:rsid w:val="001F6087"/>
    <w:rsid w:val="00213F89"/>
    <w:rsid w:val="002159BC"/>
    <w:rsid w:val="00216A8A"/>
    <w:rsid w:val="00220FC6"/>
    <w:rsid w:val="002258F0"/>
    <w:rsid w:val="00233618"/>
    <w:rsid w:val="00235C69"/>
    <w:rsid w:val="0024119B"/>
    <w:rsid w:val="00246C5E"/>
    <w:rsid w:val="00250542"/>
    <w:rsid w:val="00252158"/>
    <w:rsid w:val="002573C4"/>
    <w:rsid w:val="002578CB"/>
    <w:rsid w:val="00262783"/>
    <w:rsid w:val="002634CF"/>
    <w:rsid w:val="00275970"/>
    <w:rsid w:val="00287017"/>
    <w:rsid w:val="00287AC0"/>
    <w:rsid w:val="0029012F"/>
    <w:rsid w:val="0029326C"/>
    <w:rsid w:val="0029344C"/>
    <w:rsid w:val="00296134"/>
    <w:rsid w:val="002A1D37"/>
    <w:rsid w:val="002A6194"/>
    <w:rsid w:val="002B5440"/>
    <w:rsid w:val="002B69B8"/>
    <w:rsid w:val="002B78A3"/>
    <w:rsid w:val="002C30A1"/>
    <w:rsid w:val="002C3916"/>
    <w:rsid w:val="002C46CA"/>
    <w:rsid w:val="002E0045"/>
    <w:rsid w:val="002E21D3"/>
    <w:rsid w:val="002E2B37"/>
    <w:rsid w:val="002E4EEE"/>
    <w:rsid w:val="002F7709"/>
    <w:rsid w:val="003110E4"/>
    <w:rsid w:val="0031324F"/>
    <w:rsid w:val="003135A2"/>
    <w:rsid w:val="00316BE3"/>
    <w:rsid w:val="003233D1"/>
    <w:rsid w:val="00323BE4"/>
    <w:rsid w:val="00333AD6"/>
    <w:rsid w:val="00337B0A"/>
    <w:rsid w:val="003428E8"/>
    <w:rsid w:val="003534F5"/>
    <w:rsid w:val="0037278D"/>
    <w:rsid w:val="0037708A"/>
    <w:rsid w:val="0037713D"/>
    <w:rsid w:val="0038054D"/>
    <w:rsid w:val="003809DE"/>
    <w:rsid w:val="00391384"/>
    <w:rsid w:val="00394843"/>
    <w:rsid w:val="003B110C"/>
    <w:rsid w:val="003B5653"/>
    <w:rsid w:val="003B5D5C"/>
    <w:rsid w:val="003C0351"/>
    <w:rsid w:val="003C2D45"/>
    <w:rsid w:val="003C4C3D"/>
    <w:rsid w:val="003C6217"/>
    <w:rsid w:val="003C78CE"/>
    <w:rsid w:val="003D052F"/>
    <w:rsid w:val="003D2264"/>
    <w:rsid w:val="003D4D7A"/>
    <w:rsid w:val="003D658B"/>
    <w:rsid w:val="003D6992"/>
    <w:rsid w:val="003E4280"/>
    <w:rsid w:val="003E5E5B"/>
    <w:rsid w:val="003F067B"/>
    <w:rsid w:val="003F54CD"/>
    <w:rsid w:val="004109F5"/>
    <w:rsid w:val="004111E9"/>
    <w:rsid w:val="004145F2"/>
    <w:rsid w:val="00414C37"/>
    <w:rsid w:val="00434F65"/>
    <w:rsid w:val="004365C5"/>
    <w:rsid w:val="00441D31"/>
    <w:rsid w:val="0044313D"/>
    <w:rsid w:val="0044421F"/>
    <w:rsid w:val="00446657"/>
    <w:rsid w:val="004477E5"/>
    <w:rsid w:val="00452FEE"/>
    <w:rsid w:val="0045525D"/>
    <w:rsid w:val="004634CA"/>
    <w:rsid w:val="004645A8"/>
    <w:rsid w:val="00467C14"/>
    <w:rsid w:val="004763BD"/>
    <w:rsid w:val="004763D1"/>
    <w:rsid w:val="00491E03"/>
    <w:rsid w:val="004956C0"/>
    <w:rsid w:val="004961CA"/>
    <w:rsid w:val="00496A61"/>
    <w:rsid w:val="004A0B80"/>
    <w:rsid w:val="004A1B21"/>
    <w:rsid w:val="004A318D"/>
    <w:rsid w:val="004A4984"/>
    <w:rsid w:val="004A5462"/>
    <w:rsid w:val="004A55E7"/>
    <w:rsid w:val="004B01C6"/>
    <w:rsid w:val="004B0398"/>
    <w:rsid w:val="004B1DBA"/>
    <w:rsid w:val="004B4A70"/>
    <w:rsid w:val="004C4312"/>
    <w:rsid w:val="004C6636"/>
    <w:rsid w:val="004D0703"/>
    <w:rsid w:val="004D0C3E"/>
    <w:rsid w:val="004D4D17"/>
    <w:rsid w:val="004E07C0"/>
    <w:rsid w:val="004E3ABA"/>
    <w:rsid w:val="004E65E4"/>
    <w:rsid w:val="005116E1"/>
    <w:rsid w:val="005127EC"/>
    <w:rsid w:val="005137EB"/>
    <w:rsid w:val="00514F6D"/>
    <w:rsid w:val="00525200"/>
    <w:rsid w:val="00537CAC"/>
    <w:rsid w:val="00541091"/>
    <w:rsid w:val="0054144B"/>
    <w:rsid w:val="00542461"/>
    <w:rsid w:val="00542AC5"/>
    <w:rsid w:val="0054352B"/>
    <w:rsid w:val="00544800"/>
    <w:rsid w:val="005521D8"/>
    <w:rsid w:val="0055454B"/>
    <w:rsid w:val="0055620D"/>
    <w:rsid w:val="00557B46"/>
    <w:rsid w:val="005622E1"/>
    <w:rsid w:val="0056234E"/>
    <w:rsid w:val="00566D15"/>
    <w:rsid w:val="0057544C"/>
    <w:rsid w:val="00577167"/>
    <w:rsid w:val="00581CC3"/>
    <w:rsid w:val="005832D1"/>
    <w:rsid w:val="00595283"/>
    <w:rsid w:val="005B390E"/>
    <w:rsid w:val="005B60B9"/>
    <w:rsid w:val="005B7068"/>
    <w:rsid w:val="005E232D"/>
    <w:rsid w:val="005E54FE"/>
    <w:rsid w:val="005F059E"/>
    <w:rsid w:val="005F1A11"/>
    <w:rsid w:val="005F58C8"/>
    <w:rsid w:val="005F6342"/>
    <w:rsid w:val="00602201"/>
    <w:rsid w:val="00607788"/>
    <w:rsid w:val="006146E1"/>
    <w:rsid w:val="00620142"/>
    <w:rsid w:val="006257FB"/>
    <w:rsid w:val="0062798F"/>
    <w:rsid w:val="00630605"/>
    <w:rsid w:val="00637184"/>
    <w:rsid w:val="00643D30"/>
    <w:rsid w:val="0064423D"/>
    <w:rsid w:val="00644E18"/>
    <w:rsid w:val="00645524"/>
    <w:rsid w:val="006468FC"/>
    <w:rsid w:val="006666CB"/>
    <w:rsid w:val="00667C8D"/>
    <w:rsid w:val="0067637E"/>
    <w:rsid w:val="0068191F"/>
    <w:rsid w:val="00684E22"/>
    <w:rsid w:val="00694C03"/>
    <w:rsid w:val="006950E6"/>
    <w:rsid w:val="006A22F0"/>
    <w:rsid w:val="006B06F5"/>
    <w:rsid w:val="006B0BF4"/>
    <w:rsid w:val="006B12E2"/>
    <w:rsid w:val="006B27FF"/>
    <w:rsid w:val="006B4DC2"/>
    <w:rsid w:val="006B7585"/>
    <w:rsid w:val="006C3BA5"/>
    <w:rsid w:val="006C5F62"/>
    <w:rsid w:val="006C723A"/>
    <w:rsid w:val="006C7CA5"/>
    <w:rsid w:val="006D03D6"/>
    <w:rsid w:val="006D2F24"/>
    <w:rsid w:val="006D4DF9"/>
    <w:rsid w:val="006D5574"/>
    <w:rsid w:val="006D7915"/>
    <w:rsid w:val="006E3416"/>
    <w:rsid w:val="006E620C"/>
    <w:rsid w:val="006E7472"/>
    <w:rsid w:val="00715883"/>
    <w:rsid w:val="0071719F"/>
    <w:rsid w:val="007242D6"/>
    <w:rsid w:val="00736136"/>
    <w:rsid w:val="0074433E"/>
    <w:rsid w:val="00745FAF"/>
    <w:rsid w:val="0074661C"/>
    <w:rsid w:val="00751EBA"/>
    <w:rsid w:val="0076309E"/>
    <w:rsid w:val="007645FA"/>
    <w:rsid w:val="00773FC1"/>
    <w:rsid w:val="0078268C"/>
    <w:rsid w:val="007863D1"/>
    <w:rsid w:val="00786B3C"/>
    <w:rsid w:val="007917B7"/>
    <w:rsid w:val="00796826"/>
    <w:rsid w:val="007A1983"/>
    <w:rsid w:val="007A353B"/>
    <w:rsid w:val="007B5313"/>
    <w:rsid w:val="007C127F"/>
    <w:rsid w:val="007E07A0"/>
    <w:rsid w:val="007E1FC6"/>
    <w:rsid w:val="007E2EB1"/>
    <w:rsid w:val="007E3A61"/>
    <w:rsid w:val="007E5A5D"/>
    <w:rsid w:val="007E5C89"/>
    <w:rsid w:val="007E7FAE"/>
    <w:rsid w:val="007F4593"/>
    <w:rsid w:val="00806CB2"/>
    <w:rsid w:val="00807DED"/>
    <w:rsid w:val="008108CD"/>
    <w:rsid w:val="00811292"/>
    <w:rsid w:val="00811299"/>
    <w:rsid w:val="00812786"/>
    <w:rsid w:val="0081382D"/>
    <w:rsid w:val="008139A1"/>
    <w:rsid w:val="00825C67"/>
    <w:rsid w:val="0084298F"/>
    <w:rsid w:val="00850E06"/>
    <w:rsid w:val="00865FD8"/>
    <w:rsid w:val="00867652"/>
    <w:rsid w:val="00875FC4"/>
    <w:rsid w:val="008800BB"/>
    <w:rsid w:val="008804B2"/>
    <w:rsid w:val="00884A19"/>
    <w:rsid w:val="00885AD5"/>
    <w:rsid w:val="00891EC1"/>
    <w:rsid w:val="008936FB"/>
    <w:rsid w:val="008A24DD"/>
    <w:rsid w:val="008A2D56"/>
    <w:rsid w:val="008A7EF1"/>
    <w:rsid w:val="008B336A"/>
    <w:rsid w:val="008B461C"/>
    <w:rsid w:val="008C0E13"/>
    <w:rsid w:val="008C1893"/>
    <w:rsid w:val="008C278B"/>
    <w:rsid w:val="008C3C64"/>
    <w:rsid w:val="008C43F2"/>
    <w:rsid w:val="008C4D64"/>
    <w:rsid w:val="008C5BE3"/>
    <w:rsid w:val="008E02F3"/>
    <w:rsid w:val="008E1F15"/>
    <w:rsid w:val="008F461C"/>
    <w:rsid w:val="008F51B6"/>
    <w:rsid w:val="00903EDF"/>
    <w:rsid w:val="0090688B"/>
    <w:rsid w:val="009069F7"/>
    <w:rsid w:val="00907B63"/>
    <w:rsid w:val="00930458"/>
    <w:rsid w:val="009479B3"/>
    <w:rsid w:val="00950DB9"/>
    <w:rsid w:val="00955FDB"/>
    <w:rsid w:val="009612A9"/>
    <w:rsid w:val="009643D1"/>
    <w:rsid w:val="0097353B"/>
    <w:rsid w:val="00982AB6"/>
    <w:rsid w:val="009832D4"/>
    <w:rsid w:val="00984F66"/>
    <w:rsid w:val="00994739"/>
    <w:rsid w:val="00995271"/>
    <w:rsid w:val="009978A6"/>
    <w:rsid w:val="009A22F8"/>
    <w:rsid w:val="009A4997"/>
    <w:rsid w:val="009A6B62"/>
    <w:rsid w:val="009A6B8F"/>
    <w:rsid w:val="009B0056"/>
    <w:rsid w:val="009B39B0"/>
    <w:rsid w:val="009B7430"/>
    <w:rsid w:val="009C1907"/>
    <w:rsid w:val="009C1E99"/>
    <w:rsid w:val="009C2892"/>
    <w:rsid w:val="009C37EB"/>
    <w:rsid w:val="009C6E31"/>
    <w:rsid w:val="009C7900"/>
    <w:rsid w:val="009D161D"/>
    <w:rsid w:val="009D373F"/>
    <w:rsid w:val="009D63ED"/>
    <w:rsid w:val="009E5419"/>
    <w:rsid w:val="009F2C71"/>
    <w:rsid w:val="009F680A"/>
    <w:rsid w:val="00A05FEB"/>
    <w:rsid w:val="00A103FB"/>
    <w:rsid w:val="00A117B4"/>
    <w:rsid w:val="00A14C4A"/>
    <w:rsid w:val="00A16E84"/>
    <w:rsid w:val="00A21D4D"/>
    <w:rsid w:val="00A334AA"/>
    <w:rsid w:val="00A35F93"/>
    <w:rsid w:val="00A43164"/>
    <w:rsid w:val="00A44116"/>
    <w:rsid w:val="00A537A7"/>
    <w:rsid w:val="00A554F2"/>
    <w:rsid w:val="00A60999"/>
    <w:rsid w:val="00A62974"/>
    <w:rsid w:val="00A64F66"/>
    <w:rsid w:val="00A65C48"/>
    <w:rsid w:val="00A67273"/>
    <w:rsid w:val="00A67507"/>
    <w:rsid w:val="00A678EF"/>
    <w:rsid w:val="00A742B3"/>
    <w:rsid w:val="00A750CC"/>
    <w:rsid w:val="00A75B84"/>
    <w:rsid w:val="00A76A8B"/>
    <w:rsid w:val="00A7789D"/>
    <w:rsid w:val="00A77BA2"/>
    <w:rsid w:val="00A85990"/>
    <w:rsid w:val="00A87819"/>
    <w:rsid w:val="00AC4480"/>
    <w:rsid w:val="00AD3224"/>
    <w:rsid w:val="00AD7FBC"/>
    <w:rsid w:val="00AE0734"/>
    <w:rsid w:val="00AE1067"/>
    <w:rsid w:val="00AE21F0"/>
    <w:rsid w:val="00AE2912"/>
    <w:rsid w:val="00AE38B9"/>
    <w:rsid w:val="00AE6E26"/>
    <w:rsid w:val="00AE778A"/>
    <w:rsid w:val="00AF604C"/>
    <w:rsid w:val="00B026FB"/>
    <w:rsid w:val="00B07347"/>
    <w:rsid w:val="00B1269E"/>
    <w:rsid w:val="00B1407E"/>
    <w:rsid w:val="00B21060"/>
    <w:rsid w:val="00B21A11"/>
    <w:rsid w:val="00B252BB"/>
    <w:rsid w:val="00B278A8"/>
    <w:rsid w:val="00B27E1D"/>
    <w:rsid w:val="00B312D2"/>
    <w:rsid w:val="00B35E0E"/>
    <w:rsid w:val="00B36D67"/>
    <w:rsid w:val="00B37CC6"/>
    <w:rsid w:val="00B64D31"/>
    <w:rsid w:val="00B65676"/>
    <w:rsid w:val="00B66532"/>
    <w:rsid w:val="00B71DA7"/>
    <w:rsid w:val="00B77A9B"/>
    <w:rsid w:val="00B81CF3"/>
    <w:rsid w:val="00B824FD"/>
    <w:rsid w:val="00B84EA2"/>
    <w:rsid w:val="00B85B99"/>
    <w:rsid w:val="00B974C5"/>
    <w:rsid w:val="00BA6FFD"/>
    <w:rsid w:val="00BB4BC1"/>
    <w:rsid w:val="00BC137F"/>
    <w:rsid w:val="00BC18C2"/>
    <w:rsid w:val="00BD386B"/>
    <w:rsid w:val="00BE1BB0"/>
    <w:rsid w:val="00BE4C5B"/>
    <w:rsid w:val="00BE4D48"/>
    <w:rsid w:val="00BE6D6E"/>
    <w:rsid w:val="00BE6F6F"/>
    <w:rsid w:val="00BF39DC"/>
    <w:rsid w:val="00BF3D20"/>
    <w:rsid w:val="00C004D1"/>
    <w:rsid w:val="00C02122"/>
    <w:rsid w:val="00C03B5B"/>
    <w:rsid w:val="00C059B6"/>
    <w:rsid w:val="00C12F9A"/>
    <w:rsid w:val="00C17CC9"/>
    <w:rsid w:val="00C23120"/>
    <w:rsid w:val="00C25AB2"/>
    <w:rsid w:val="00C274D4"/>
    <w:rsid w:val="00C32322"/>
    <w:rsid w:val="00C34126"/>
    <w:rsid w:val="00C34547"/>
    <w:rsid w:val="00C4110E"/>
    <w:rsid w:val="00C41CE0"/>
    <w:rsid w:val="00C44A81"/>
    <w:rsid w:val="00C45217"/>
    <w:rsid w:val="00C47A79"/>
    <w:rsid w:val="00C55734"/>
    <w:rsid w:val="00C67109"/>
    <w:rsid w:val="00C7040E"/>
    <w:rsid w:val="00C86DD0"/>
    <w:rsid w:val="00CA1C9F"/>
    <w:rsid w:val="00CA5C62"/>
    <w:rsid w:val="00CB0C80"/>
    <w:rsid w:val="00CB0DAD"/>
    <w:rsid w:val="00CB2782"/>
    <w:rsid w:val="00CB298D"/>
    <w:rsid w:val="00CB3E06"/>
    <w:rsid w:val="00CC1379"/>
    <w:rsid w:val="00CC15FC"/>
    <w:rsid w:val="00CC3EA8"/>
    <w:rsid w:val="00CD41FF"/>
    <w:rsid w:val="00CE1856"/>
    <w:rsid w:val="00CF3D36"/>
    <w:rsid w:val="00D03ED8"/>
    <w:rsid w:val="00D05DF0"/>
    <w:rsid w:val="00D10C3D"/>
    <w:rsid w:val="00D176F3"/>
    <w:rsid w:val="00D212AC"/>
    <w:rsid w:val="00D23C95"/>
    <w:rsid w:val="00D23DED"/>
    <w:rsid w:val="00D35149"/>
    <w:rsid w:val="00D50AD2"/>
    <w:rsid w:val="00D52E6A"/>
    <w:rsid w:val="00D55896"/>
    <w:rsid w:val="00D56092"/>
    <w:rsid w:val="00D57B0A"/>
    <w:rsid w:val="00D57E90"/>
    <w:rsid w:val="00D601DE"/>
    <w:rsid w:val="00D60285"/>
    <w:rsid w:val="00D70576"/>
    <w:rsid w:val="00D72297"/>
    <w:rsid w:val="00D729D9"/>
    <w:rsid w:val="00D9119D"/>
    <w:rsid w:val="00D91FF2"/>
    <w:rsid w:val="00D93866"/>
    <w:rsid w:val="00D93F8A"/>
    <w:rsid w:val="00D944F6"/>
    <w:rsid w:val="00D97FCF"/>
    <w:rsid w:val="00DA3F93"/>
    <w:rsid w:val="00DB2550"/>
    <w:rsid w:val="00DB2E70"/>
    <w:rsid w:val="00DB453C"/>
    <w:rsid w:val="00DC37F0"/>
    <w:rsid w:val="00DD6DBF"/>
    <w:rsid w:val="00DE7F76"/>
    <w:rsid w:val="00DF0343"/>
    <w:rsid w:val="00DF03DA"/>
    <w:rsid w:val="00DF1F5C"/>
    <w:rsid w:val="00DF2D40"/>
    <w:rsid w:val="00E06ECB"/>
    <w:rsid w:val="00E1600B"/>
    <w:rsid w:val="00E20AA9"/>
    <w:rsid w:val="00E21560"/>
    <w:rsid w:val="00E22EAB"/>
    <w:rsid w:val="00E25127"/>
    <w:rsid w:val="00E34345"/>
    <w:rsid w:val="00E37F27"/>
    <w:rsid w:val="00E40048"/>
    <w:rsid w:val="00E40291"/>
    <w:rsid w:val="00E405D8"/>
    <w:rsid w:val="00E43396"/>
    <w:rsid w:val="00E54F00"/>
    <w:rsid w:val="00E557E7"/>
    <w:rsid w:val="00E55AFC"/>
    <w:rsid w:val="00E61AA6"/>
    <w:rsid w:val="00E64DAD"/>
    <w:rsid w:val="00E660D3"/>
    <w:rsid w:val="00E703F8"/>
    <w:rsid w:val="00E82926"/>
    <w:rsid w:val="00E9131F"/>
    <w:rsid w:val="00E91DF1"/>
    <w:rsid w:val="00E921AD"/>
    <w:rsid w:val="00EA26FB"/>
    <w:rsid w:val="00EA318C"/>
    <w:rsid w:val="00EB131C"/>
    <w:rsid w:val="00EB48FC"/>
    <w:rsid w:val="00EC253E"/>
    <w:rsid w:val="00EC4BCF"/>
    <w:rsid w:val="00ED5C5E"/>
    <w:rsid w:val="00EE0A2B"/>
    <w:rsid w:val="00EE2FDC"/>
    <w:rsid w:val="00EE52CE"/>
    <w:rsid w:val="00EF073B"/>
    <w:rsid w:val="00EF25D0"/>
    <w:rsid w:val="00EF7C97"/>
    <w:rsid w:val="00F04B44"/>
    <w:rsid w:val="00F14151"/>
    <w:rsid w:val="00F144E5"/>
    <w:rsid w:val="00F21229"/>
    <w:rsid w:val="00F304E3"/>
    <w:rsid w:val="00F555F8"/>
    <w:rsid w:val="00F60858"/>
    <w:rsid w:val="00F60A2B"/>
    <w:rsid w:val="00F63687"/>
    <w:rsid w:val="00F6473F"/>
    <w:rsid w:val="00F64DCB"/>
    <w:rsid w:val="00F7423F"/>
    <w:rsid w:val="00F80A77"/>
    <w:rsid w:val="00F94939"/>
    <w:rsid w:val="00F97E70"/>
    <w:rsid w:val="00FA2683"/>
    <w:rsid w:val="00FA28E6"/>
    <w:rsid w:val="00FA6CE2"/>
    <w:rsid w:val="00FB1BC2"/>
    <w:rsid w:val="00FB363F"/>
    <w:rsid w:val="00FB42D9"/>
    <w:rsid w:val="00FB46A7"/>
    <w:rsid w:val="00FC5697"/>
    <w:rsid w:val="00FC7683"/>
    <w:rsid w:val="00FD2D84"/>
    <w:rsid w:val="00FE1761"/>
    <w:rsid w:val="00FE1B87"/>
    <w:rsid w:val="00FF3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201"/>
    <w:rPr>
      <w:sz w:val="28"/>
      <w:szCs w:val="24"/>
    </w:rPr>
  </w:style>
  <w:style w:type="paragraph" w:styleId="2">
    <w:name w:val="heading 2"/>
    <w:basedOn w:val="a"/>
    <w:next w:val="a"/>
    <w:qFormat/>
    <w:rsid w:val="00394843"/>
    <w:pPr>
      <w:keepNext/>
      <w:jc w:val="center"/>
      <w:outlineLvl w:val="1"/>
    </w:pPr>
    <w:rPr>
      <w:i/>
      <w:sz w:val="96"/>
      <w:szCs w:val="20"/>
    </w:rPr>
  </w:style>
  <w:style w:type="paragraph" w:styleId="6">
    <w:name w:val="heading 6"/>
    <w:basedOn w:val="a"/>
    <w:next w:val="a"/>
    <w:link w:val="60"/>
    <w:semiHidden/>
    <w:unhideWhenUsed/>
    <w:qFormat/>
    <w:rsid w:val="0057716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4843"/>
    <w:pPr>
      <w:widowControl w:val="0"/>
      <w:ind w:firstLine="720"/>
    </w:pPr>
    <w:rPr>
      <w:rFonts w:ascii="Arial" w:hAnsi="Arial"/>
      <w:snapToGrid w:val="0"/>
    </w:rPr>
  </w:style>
  <w:style w:type="paragraph" w:customStyle="1" w:styleId="ConsNonformat">
    <w:name w:val="ConsNonformat"/>
    <w:rsid w:val="00394843"/>
    <w:pPr>
      <w:widowControl w:val="0"/>
      <w:autoSpaceDE w:val="0"/>
      <w:autoSpaceDN w:val="0"/>
      <w:adjustRightInd w:val="0"/>
      <w:ind w:right="19772"/>
    </w:pPr>
    <w:rPr>
      <w:rFonts w:ascii="Courier New" w:hAnsi="Courier New" w:cs="Courier New"/>
    </w:rPr>
  </w:style>
  <w:style w:type="paragraph" w:styleId="a3">
    <w:name w:val="Normal (Web)"/>
    <w:basedOn w:val="a"/>
    <w:rsid w:val="00394843"/>
    <w:pPr>
      <w:spacing w:before="100" w:beforeAutospacing="1" w:after="100" w:afterAutospacing="1"/>
    </w:pPr>
  </w:style>
  <w:style w:type="character" w:customStyle="1" w:styleId="postbody1">
    <w:name w:val="postbody1"/>
    <w:basedOn w:val="a0"/>
    <w:rsid w:val="00394843"/>
    <w:rPr>
      <w:sz w:val="15"/>
      <w:szCs w:val="15"/>
    </w:rPr>
  </w:style>
  <w:style w:type="paragraph" w:customStyle="1" w:styleId="Nonformat">
    <w:name w:val="Nonformat"/>
    <w:basedOn w:val="a"/>
    <w:rsid w:val="00394843"/>
    <w:pPr>
      <w:widowControl w:val="0"/>
    </w:pPr>
    <w:rPr>
      <w:rFonts w:ascii="Consultant" w:hAnsi="Consultant"/>
      <w:sz w:val="20"/>
      <w:szCs w:val="20"/>
    </w:rPr>
  </w:style>
  <w:style w:type="paragraph" w:styleId="a4">
    <w:name w:val="Body Text"/>
    <w:basedOn w:val="a"/>
    <w:link w:val="a5"/>
    <w:rsid w:val="00394843"/>
    <w:pPr>
      <w:widowControl w:val="0"/>
      <w:jc w:val="both"/>
    </w:pPr>
    <w:rPr>
      <w:szCs w:val="20"/>
    </w:rPr>
  </w:style>
  <w:style w:type="paragraph" w:styleId="20">
    <w:name w:val="Body Text 2"/>
    <w:basedOn w:val="a"/>
    <w:rsid w:val="00394843"/>
    <w:pPr>
      <w:widowControl w:val="0"/>
    </w:pPr>
    <w:rPr>
      <w:rFonts w:ascii="Courier New" w:hAnsi="Courier New" w:cs="Courier New"/>
      <w:sz w:val="22"/>
    </w:rPr>
  </w:style>
  <w:style w:type="paragraph" w:styleId="a6">
    <w:name w:val="Body Text Indent"/>
    <w:basedOn w:val="a"/>
    <w:rsid w:val="00394843"/>
    <w:pPr>
      <w:widowControl w:val="0"/>
      <w:ind w:firstLine="540"/>
      <w:jc w:val="both"/>
    </w:pPr>
    <w:rPr>
      <w:color w:val="FF0000"/>
      <w:szCs w:val="20"/>
    </w:rPr>
  </w:style>
  <w:style w:type="character" w:styleId="a7">
    <w:name w:val="page number"/>
    <w:basedOn w:val="a0"/>
    <w:rsid w:val="00394843"/>
  </w:style>
  <w:style w:type="paragraph" w:styleId="a8">
    <w:name w:val="header"/>
    <w:basedOn w:val="a"/>
    <w:rsid w:val="00394843"/>
    <w:pPr>
      <w:widowControl w:val="0"/>
      <w:tabs>
        <w:tab w:val="center" w:pos="4677"/>
        <w:tab w:val="right" w:pos="9355"/>
      </w:tabs>
    </w:pPr>
    <w:rPr>
      <w:sz w:val="20"/>
      <w:szCs w:val="20"/>
    </w:rPr>
  </w:style>
  <w:style w:type="paragraph" w:styleId="a9">
    <w:name w:val="footer"/>
    <w:basedOn w:val="a"/>
    <w:link w:val="aa"/>
    <w:uiPriority w:val="99"/>
    <w:rsid w:val="00394843"/>
    <w:pPr>
      <w:widowControl w:val="0"/>
      <w:tabs>
        <w:tab w:val="center" w:pos="4677"/>
        <w:tab w:val="right" w:pos="9355"/>
      </w:tabs>
    </w:pPr>
    <w:rPr>
      <w:sz w:val="20"/>
      <w:szCs w:val="20"/>
    </w:rPr>
  </w:style>
  <w:style w:type="character" w:styleId="ab">
    <w:name w:val="Emphasis"/>
    <w:basedOn w:val="a0"/>
    <w:qFormat/>
    <w:rsid w:val="00602201"/>
    <w:rPr>
      <w:i/>
      <w:iCs/>
    </w:rPr>
  </w:style>
  <w:style w:type="character" w:styleId="ac">
    <w:name w:val="Strong"/>
    <w:basedOn w:val="a0"/>
    <w:qFormat/>
    <w:rsid w:val="00907B63"/>
    <w:rPr>
      <w:b/>
      <w:bCs/>
    </w:rPr>
  </w:style>
  <w:style w:type="character" w:customStyle="1" w:styleId="a5">
    <w:name w:val="Основной текст Знак"/>
    <w:basedOn w:val="a0"/>
    <w:link w:val="a4"/>
    <w:rsid w:val="003C78CE"/>
    <w:rPr>
      <w:sz w:val="28"/>
    </w:rPr>
  </w:style>
  <w:style w:type="character" w:customStyle="1" w:styleId="aa">
    <w:name w:val="Нижний колонтитул Знак"/>
    <w:basedOn w:val="a0"/>
    <w:link w:val="a9"/>
    <w:uiPriority w:val="99"/>
    <w:rsid w:val="00133B23"/>
  </w:style>
  <w:style w:type="paragraph" w:styleId="ad">
    <w:name w:val="Balloon Text"/>
    <w:basedOn w:val="a"/>
    <w:link w:val="ae"/>
    <w:rsid w:val="00133B23"/>
    <w:rPr>
      <w:rFonts w:ascii="Tahoma" w:hAnsi="Tahoma" w:cs="Tahoma"/>
      <w:sz w:val="16"/>
      <w:szCs w:val="16"/>
    </w:rPr>
  </w:style>
  <w:style w:type="character" w:customStyle="1" w:styleId="ae">
    <w:name w:val="Текст выноски Знак"/>
    <w:basedOn w:val="a0"/>
    <w:link w:val="ad"/>
    <w:rsid w:val="00133B23"/>
    <w:rPr>
      <w:rFonts w:ascii="Tahoma" w:hAnsi="Tahoma" w:cs="Tahoma"/>
      <w:sz w:val="16"/>
      <w:szCs w:val="16"/>
    </w:rPr>
  </w:style>
  <w:style w:type="character" w:customStyle="1" w:styleId="60">
    <w:name w:val="Заголовок 6 Знак"/>
    <w:basedOn w:val="a0"/>
    <w:link w:val="6"/>
    <w:semiHidden/>
    <w:rsid w:val="00577167"/>
    <w:rPr>
      <w:rFonts w:ascii="Calibri" w:eastAsia="Times New Roman" w:hAnsi="Calibri" w:cs="Times New Roman"/>
      <w:b/>
      <w:bCs/>
      <w:sz w:val="22"/>
      <w:szCs w:val="22"/>
    </w:rPr>
  </w:style>
  <w:style w:type="paragraph" w:styleId="af">
    <w:name w:val="List Paragraph"/>
    <w:basedOn w:val="a"/>
    <w:uiPriority w:val="99"/>
    <w:qFormat/>
    <w:rsid w:val="001C421A"/>
    <w:pPr>
      <w:ind w:left="720"/>
      <w:contextualSpacing/>
    </w:pPr>
    <w:rPr>
      <w:rFonts w:ascii="Calibri" w:eastAsia="Calibri" w:hAnsi="Calibri"/>
      <w:sz w:val="22"/>
      <w:szCs w:val="22"/>
      <w:lang w:eastAsia="en-US"/>
    </w:rPr>
  </w:style>
  <w:style w:type="paragraph" w:styleId="3">
    <w:name w:val="Body Text Indent 3"/>
    <w:basedOn w:val="a"/>
    <w:link w:val="30"/>
    <w:rsid w:val="008B336A"/>
    <w:pPr>
      <w:spacing w:after="120"/>
      <w:ind w:left="283"/>
    </w:pPr>
    <w:rPr>
      <w:sz w:val="16"/>
      <w:szCs w:val="16"/>
    </w:rPr>
  </w:style>
  <w:style w:type="character" w:customStyle="1" w:styleId="30">
    <w:name w:val="Основной текст с отступом 3 Знак"/>
    <w:basedOn w:val="a0"/>
    <w:link w:val="3"/>
    <w:rsid w:val="008B336A"/>
    <w:rPr>
      <w:sz w:val="16"/>
      <w:szCs w:val="16"/>
    </w:rPr>
  </w:style>
  <w:style w:type="paragraph" w:styleId="21">
    <w:name w:val="Body Text Indent 2"/>
    <w:basedOn w:val="a"/>
    <w:link w:val="22"/>
    <w:rsid w:val="008B336A"/>
    <w:pPr>
      <w:spacing w:after="120" w:line="480" w:lineRule="auto"/>
      <w:ind w:left="283"/>
    </w:pPr>
  </w:style>
  <w:style w:type="character" w:customStyle="1" w:styleId="22">
    <w:name w:val="Основной текст с отступом 2 Знак"/>
    <w:basedOn w:val="a0"/>
    <w:link w:val="21"/>
    <w:rsid w:val="008B336A"/>
    <w:rPr>
      <w:sz w:val="28"/>
      <w:szCs w:val="24"/>
    </w:rPr>
  </w:style>
  <w:style w:type="paragraph" w:customStyle="1" w:styleId="Default">
    <w:name w:val="Default"/>
    <w:rsid w:val="000001F1"/>
    <w:pPr>
      <w:autoSpaceDE w:val="0"/>
      <w:autoSpaceDN w:val="0"/>
      <w:adjustRightInd w:val="0"/>
    </w:pPr>
    <w:rPr>
      <w:color w:val="000000"/>
      <w:sz w:val="24"/>
      <w:szCs w:val="24"/>
    </w:rPr>
  </w:style>
  <w:style w:type="character" w:styleId="af0">
    <w:name w:val="Hyperlink"/>
    <w:basedOn w:val="a0"/>
    <w:uiPriority w:val="99"/>
    <w:unhideWhenUsed/>
    <w:rsid w:val="0078268C"/>
    <w:rPr>
      <w:color w:val="0000FF"/>
      <w:u w:val="single"/>
    </w:rPr>
  </w:style>
  <w:style w:type="character" w:customStyle="1" w:styleId="blk">
    <w:name w:val="blk"/>
    <w:basedOn w:val="a0"/>
    <w:rsid w:val="0056234E"/>
  </w:style>
  <w:style w:type="character" w:customStyle="1" w:styleId="ep">
    <w:name w:val="ep"/>
    <w:basedOn w:val="a0"/>
    <w:rsid w:val="001478C3"/>
  </w:style>
</w:styles>
</file>

<file path=word/webSettings.xml><?xml version="1.0" encoding="utf-8"?>
<w:webSettings xmlns:r="http://schemas.openxmlformats.org/officeDocument/2006/relationships" xmlns:w="http://schemas.openxmlformats.org/wordprocessingml/2006/main">
  <w:divs>
    <w:div w:id="17775786">
      <w:bodyDiv w:val="1"/>
      <w:marLeft w:val="0"/>
      <w:marRight w:val="0"/>
      <w:marTop w:val="0"/>
      <w:marBottom w:val="0"/>
      <w:divBdr>
        <w:top w:val="none" w:sz="0" w:space="0" w:color="auto"/>
        <w:left w:val="none" w:sz="0" w:space="0" w:color="auto"/>
        <w:bottom w:val="none" w:sz="0" w:space="0" w:color="auto"/>
        <w:right w:val="none" w:sz="0" w:space="0" w:color="auto"/>
      </w:divBdr>
      <w:divsChild>
        <w:div w:id="793139386">
          <w:marLeft w:val="0"/>
          <w:marRight w:val="0"/>
          <w:marTop w:val="0"/>
          <w:marBottom w:val="0"/>
          <w:divBdr>
            <w:top w:val="none" w:sz="0" w:space="0" w:color="auto"/>
            <w:left w:val="none" w:sz="0" w:space="0" w:color="auto"/>
            <w:bottom w:val="none" w:sz="0" w:space="0" w:color="auto"/>
            <w:right w:val="none" w:sz="0" w:space="0" w:color="auto"/>
          </w:divBdr>
        </w:div>
      </w:divsChild>
    </w:div>
    <w:div w:id="759791222">
      <w:bodyDiv w:val="1"/>
      <w:marLeft w:val="0"/>
      <w:marRight w:val="0"/>
      <w:marTop w:val="0"/>
      <w:marBottom w:val="0"/>
      <w:divBdr>
        <w:top w:val="none" w:sz="0" w:space="0" w:color="auto"/>
        <w:left w:val="none" w:sz="0" w:space="0" w:color="auto"/>
        <w:bottom w:val="none" w:sz="0" w:space="0" w:color="auto"/>
        <w:right w:val="none" w:sz="0" w:space="0" w:color="auto"/>
      </w:divBdr>
    </w:div>
    <w:div w:id="785277912">
      <w:bodyDiv w:val="1"/>
      <w:marLeft w:val="0"/>
      <w:marRight w:val="0"/>
      <w:marTop w:val="0"/>
      <w:marBottom w:val="0"/>
      <w:divBdr>
        <w:top w:val="none" w:sz="0" w:space="0" w:color="auto"/>
        <w:left w:val="none" w:sz="0" w:space="0" w:color="auto"/>
        <w:bottom w:val="none" w:sz="0" w:space="0" w:color="auto"/>
        <w:right w:val="none" w:sz="0" w:space="0" w:color="auto"/>
      </w:divBdr>
    </w:div>
    <w:div w:id="797987632">
      <w:bodyDiv w:val="1"/>
      <w:marLeft w:val="0"/>
      <w:marRight w:val="0"/>
      <w:marTop w:val="0"/>
      <w:marBottom w:val="0"/>
      <w:divBdr>
        <w:top w:val="none" w:sz="0" w:space="0" w:color="auto"/>
        <w:left w:val="none" w:sz="0" w:space="0" w:color="auto"/>
        <w:bottom w:val="none" w:sz="0" w:space="0" w:color="auto"/>
        <w:right w:val="none" w:sz="0" w:space="0" w:color="auto"/>
      </w:divBdr>
    </w:div>
    <w:div w:id="882908597">
      <w:bodyDiv w:val="1"/>
      <w:marLeft w:val="0"/>
      <w:marRight w:val="0"/>
      <w:marTop w:val="0"/>
      <w:marBottom w:val="0"/>
      <w:divBdr>
        <w:top w:val="none" w:sz="0" w:space="0" w:color="auto"/>
        <w:left w:val="none" w:sz="0" w:space="0" w:color="auto"/>
        <w:bottom w:val="none" w:sz="0" w:space="0" w:color="auto"/>
        <w:right w:val="none" w:sz="0" w:space="0" w:color="auto"/>
      </w:divBdr>
    </w:div>
    <w:div w:id="1022365453">
      <w:bodyDiv w:val="1"/>
      <w:marLeft w:val="0"/>
      <w:marRight w:val="0"/>
      <w:marTop w:val="0"/>
      <w:marBottom w:val="0"/>
      <w:divBdr>
        <w:top w:val="none" w:sz="0" w:space="0" w:color="auto"/>
        <w:left w:val="none" w:sz="0" w:space="0" w:color="auto"/>
        <w:bottom w:val="none" w:sz="0" w:space="0" w:color="auto"/>
        <w:right w:val="none" w:sz="0" w:space="0" w:color="auto"/>
      </w:divBdr>
    </w:div>
    <w:div w:id="1474639354">
      <w:bodyDiv w:val="1"/>
      <w:marLeft w:val="0"/>
      <w:marRight w:val="0"/>
      <w:marTop w:val="0"/>
      <w:marBottom w:val="0"/>
      <w:divBdr>
        <w:top w:val="none" w:sz="0" w:space="0" w:color="auto"/>
        <w:left w:val="none" w:sz="0" w:space="0" w:color="auto"/>
        <w:bottom w:val="none" w:sz="0" w:space="0" w:color="auto"/>
        <w:right w:val="none" w:sz="0" w:space="0" w:color="auto"/>
      </w:divBdr>
      <w:divsChild>
        <w:div w:id="1308703404">
          <w:marLeft w:val="0"/>
          <w:marRight w:val="0"/>
          <w:marTop w:val="0"/>
          <w:marBottom w:val="0"/>
          <w:divBdr>
            <w:top w:val="none" w:sz="0" w:space="0" w:color="auto"/>
            <w:left w:val="none" w:sz="0" w:space="0" w:color="auto"/>
            <w:bottom w:val="none" w:sz="0" w:space="0" w:color="auto"/>
            <w:right w:val="none" w:sz="0" w:space="0" w:color="auto"/>
          </w:divBdr>
        </w:div>
        <w:div w:id="1393847396">
          <w:marLeft w:val="0"/>
          <w:marRight w:val="0"/>
          <w:marTop w:val="0"/>
          <w:marBottom w:val="0"/>
          <w:divBdr>
            <w:top w:val="none" w:sz="0" w:space="0" w:color="auto"/>
            <w:left w:val="none" w:sz="0" w:space="0" w:color="auto"/>
            <w:bottom w:val="none" w:sz="0" w:space="0" w:color="auto"/>
            <w:right w:val="none" w:sz="0" w:space="0" w:color="auto"/>
          </w:divBdr>
          <w:divsChild>
            <w:div w:id="1705056470">
              <w:marLeft w:val="0"/>
              <w:marRight w:val="0"/>
              <w:marTop w:val="0"/>
              <w:marBottom w:val="0"/>
              <w:divBdr>
                <w:top w:val="none" w:sz="0" w:space="0" w:color="auto"/>
                <w:left w:val="none" w:sz="0" w:space="0" w:color="auto"/>
                <w:bottom w:val="none" w:sz="0" w:space="0" w:color="auto"/>
                <w:right w:val="none" w:sz="0" w:space="0" w:color="auto"/>
              </w:divBdr>
            </w:div>
          </w:divsChild>
        </w:div>
        <w:div w:id="1563902628">
          <w:marLeft w:val="0"/>
          <w:marRight w:val="0"/>
          <w:marTop w:val="0"/>
          <w:marBottom w:val="0"/>
          <w:divBdr>
            <w:top w:val="none" w:sz="0" w:space="0" w:color="auto"/>
            <w:left w:val="none" w:sz="0" w:space="0" w:color="auto"/>
            <w:bottom w:val="none" w:sz="0" w:space="0" w:color="auto"/>
            <w:right w:val="none" w:sz="0" w:space="0" w:color="auto"/>
          </w:divBdr>
          <w:divsChild>
            <w:div w:id="1520269810">
              <w:marLeft w:val="0"/>
              <w:marRight w:val="0"/>
              <w:marTop w:val="0"/>
              <w:marBottom w:val="0"/>
              <w:divBdr>
                <w:top w:val="none" w:sz="0" w:space="0" w:color="auto"/>
                <w:left w:val="none" w:sz="0" w:space="0" w:color="auto"/>
                <w:bottom w:val="none" w:sz="0" w:space="0" w:color="auto"/>
                <w:right w:val="none" w:sz="0" w:space="0" w:color="auto"/>
              </w:divBdr>
            </w:div>
          </w:divsChild>
        </w:div>
        <w:div w:id="439029473">
          <w:marLeft w:val="0"/>
          <w:marRight w:val="0"/>
          <w:marTop w:val="0"/>
          <w:marBottom w:val="0"/>
          <w:divBdr>
            <w:top w:val="none" w:sz="0" w:space="0" w:color="auto"/>
            <w:left w:val="none" w:sz="0" w:space="0" w:color="auto"/>
            <w:bottom w:val="none" w:sz="0" w:space="0" w:color="auto"/>
            <w:right w:val="none" w:sz="0" w:space="0" w:color="auto"/>
          </w:divBdr>
          <w:divsChild>
            <w:div w:id="4334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839">
      <w:bodyDiv w:val="1"/>
      <w:marLeft w:val="0"/>
      <w:marRight w:val="0"/>
      <w:marTop w:val="0"/>
      <w:marBottom w:val="0"/>
      <w:divBdr>
        <w:top w:val="none" w:sz="0" w:space="0" w:color="auto"/>
        <w:left w:val="none" w:sz="0" w:space="0" w:color="auto"/>
        <w:bottom w:val="none" w:sz="0" w:space="0" w:color="auto"/>
        <w:right w:val="none" w:sz="0" w:space="0" w:color="auto"/>
      </w:divBdr>
    </w:div>
    <w:div w:id="1811286122">
      <w:bodyDiv w:val="1"/>
      <w:marLeft w:val="0"/>
      <w:marRight w:val="0"/>
      <w:marTop w:val="0"/>
      <w:marBottom w:val="0"/>
      <w:divBdr>
        <w:top w:val="none" w:sz="0" w:space="0" w:color="auto"/>
        <w:left w:val="none" w:sz="0" w:space="0" w:color="auto"/>
        <w:bottom w:val="none" w:sz="0" w:space="0" w:color="auto"/>
        <w:right w:val="none" w:sz="0" w:space="0" w:color="auto"/>
      </w:divBdr>
    </w:div>
    <w:div w:id="20859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4F0B-191E-46EA-9AEC-55D21DF2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7188</Words>
  <Characters>40976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2015-10-15T13:42:00Z</dcterms:created>
  <dcterms:modified xsi:type="dcterms:W3CDTF">2015-10-19T10:01:00Z</dcterms:modified>
</cp:coreProperties>
</file>